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E47" w:rsidRPr="0056555E" w:rsidRDefault="002A0E47" w:rsidP="002A0E47">
      <w:pPr>
        <w:pStyle w:val="ConsPlusTitle"/>
        <w:jc w:val="right"/>
        <w:rPr>
          <w:rFonts w:ascii="Times New Roman" w:hAnsi="Times New Roman" w:cs="Times New Roman"/>
          <w:bCs w:val="0"/>
          <w:sz w:val="24"/>
          <w:szCs w:val="24"/>
        </w:rPr>
      </w:pPr>
      <w:r w:rsidRPr="0056555E">
        <w:rPr>
          <w:rFonts w:ascii="Times New Roman" w:hAnsi="Times New Roman" w:cs="Times New Roman"/>
          <w:bCs w:val="0"/>
          <w:sz w:val="24"/>
          <w:szCs w:val="24"/>
        </w:rPr>
        <w:t>«УТВЕРЖДЕН»</w:t>
      </w:r>
    </w:p>
    <w:p w:rsidR="009E3244" w:rsidRPr="0056555E" w:rsidRDefault="009E3244" w:rsidP="00010716">
      <w:pPr>
        <w:pStyle w:val="ConsPlusTitle"/>
        <w:rPr>
          <w:rFonts w:ascii="Times New Roman" w:hAnsi="Times New Roman" w:cs="Times New Roman"/>
          <w:bCs w:val="0"/>
          <w:sz w:val="24"/>
          <w:szCs w:val="24"/>
        </w:rPr>
      </w:pPr>
    </w:p>
    <w:p w:rsidR="00134839" w:rsidRDefault="002A0E47" w:rsidP="00134839">
      <w:pPr>
        <w:pStyle w:val="ConsPlusTitle"/>
        <w:jc w:val="right"/>
        <w:rPr>
          <w:rFonts w:ascii="Times New Roman" w:hAnsi="Times New Roman" w:cs="Times New Roman"/>
          <w:b w:val="0"/>
          <w:bCs w:val="0"/>
          <w:sz w:val="24"/>
          <w:szCs w:val="24"/>
        </w:rPr>
      </w:pPr>
      <w:r w:rsidRPr="0056555E">
        <w:rPr>
          <w:rFonts w:ascii="Times New Roman" w:hAnsi="Times New Roman" w:cs="Times New Roman"/>
          <w:b w:val="0"/>
          <w:bCs w:val="0"/>
          <w:sz w:val="24"/>
          <w:szCs w:val="24"/>
        </w:rPr>
        <w:t xml:space="preserve">Решением </w:t>
      </w:r>
      <w:r w:rsidR="00BB5E63">
        <w:rPr>
          <w:rFonts w:ascii="Times New Roman" w:hAnsi="Times New Roman" w:cs="Times New Roman"/>
          <w:b w:val="0"/>
          <w:bCs w:val="0"/>
          <w:sz w:val="24"/>
          <w:szCs w:val="24"/>
        </w:rPr>
        <w:t>Единственного Собственника</w:t>
      </w:r>
    </w:p>
    <w:p w:rsidR="000C458B" w:rsidRPr="0056555E" w:rsidRDefault="000C458B" w:rsidP="00134839">
      <w:pPr>
        <w:pStyle w:val="ConsPlusTitle"/>
        <w:jc w:val="right"/>
        <w:rPr>
          <w:rFonts w:ascii="Times New Roman" w:hAnsi="Times New Roman" w:cs="Times New Roman"/>
          <w:b w:val="0"/>
          <w:bCs w:val="0"/>
          <w:sz w:val="24"/>
          <w:szCs w:val="24"/>
        </w:rPr>
      </w:pPr>
      <w:r w:rsidRPr="0056555E">
        <w:rPr>
          <w:rFonts w:ascii="Times New Roman" w:hAnsi="Times New Roman" w:cs="Times New Roman"/>
          <w:b w:val="0"/>
          <w:bCs w:val="0"/>
          <w:sz w:val="24"/>
          <w:szCs w:val="24"/>
        </w:rPr>
        <w:t>№</w:t>
      </w:r>
      <w:r w:rsidR="0008104C">
        <w:rPr>
          <w:rFonts w:ascii="Times New Roman" w:hAnsi="Times New Roman" w:cs="Times New Roman"/>
          <w:b w:val="0"/>
          <w:bCs w:val="0"/>
          <w:sz w:val="24"/>
          <w:szCs w:val="24"/>
        </w:rPr>
        <w:t>1/16</w:t>
      </w:r>
      <w:r w:rsidR="0047479B">
        <w:rPr>
          <w:rFonts w:ascii="Times New Roman" w:hAnsi="Times New Roman" w:cs="Times New Roman"/>
          <w:b w:val="0"/>
          <w:bCs w:val="0"/>
          <w:sz w:val="24"/>
          <w:szCs w:val="24"/>
        </w:rPr>
        <w:t xml:space="preserve"> </w:t>
      </w:r>
      <w:r w:rsidRPr="0056555E">
        <w:rPr>
          <w:rFonts w:ascii="Times New Roman" w:hAnsi="Times New Roman" w:cs="Times New Roman"/>
          <w:b w:val="0"/>
          <w:bCs w:val="0"/>
          <w:sz w:val="24"/>
          <w:szCs w:val="24"/>
        </w:rPr>
        <w:t xml:space="preserve">от </w:t>
      </w:r>
      <w:r w:rsidR="0008104C">
        <w:rPr>
          <w:rFonts w:ascii="Times New Roman" w:hAnsi="Times New Roman" w:cs="Times New Roman"/>
          <w:b w:val="0"/>
          <w:bCs w:val="0"/>
          <w:sz w:val="24"/>
          <w:szCs w:val="24"/>
        </w:rPr>
        <w:t>29 августа</w:t>
      </w:r>
      <w:r w:rsidR="000A750E">
        <w:rPr>
          <w:rFonts w:ascii="Times New Roman" w:hAnsi="Times New Roman" w:cs="Times New Roman"/>
          <w:b w:val="0"/>
          <w:bCs w:val="0"/>
          <w:sz w:val="24"/>
          <w:szCs w:val="24"/>
        </w:rPr>
        <w:t xml:space="preserve"> </w:t>
      </w:r>
      <w:r w:rsidR="0047479B">
        <w:rPr>
          <w:rFonts w:ascii="Times New Roman" w:hAnsi="Times New Roman" w:cs="Times New Roman"/>
          <w:b w:val="0"/>
          <w:bCs w:val="0"/>
          <w:sz w:val="24"/>
          <w:szCs w:val="24"/>
        </w:rPr>
        <w:t>2016</w:t>
      </w:r>
      <w:r w:rsidR="0056555E" w:rsidRPr="0056555E">
        <w:rPr>
          <w:rFonts w:ascii="Times New Roman" w:hAnsi="Times New Roman" w:cs="Times New Roman"/>
          <w:b w:val="0"/>
          <w:bCs w:val="0"/>
          <w:sz w:val="24"/>
          <w:szCs w:val="24"/>
        </w:rPr>
        <w:t xml:space="preserve"> г.</w:t>
      </w:r>
    </w:p>
    <w:p w:rsidR="00BA257C" w:rsidRDefault="00BA257C" w:rsidP="00BA257C">
      <w:pPr>
        <w:pStyle w:val="ConsPlusTitle"/>
        <w:widowControl/>
        <w:jc w:val="right"/>
        <w:rPr>
          <w:rFonts w:ascii="Times New Roman" w:hAnsi="Times New Roman" w:cs="Times New Roman"/>
          <w:b w:val="0"/>
          <w:bCs w:val="0"/>
          <w:sz w:val="22"/>
          <w:szCs w:val="22"/>
        </w:rPr>
      </w:pPr>
    </w:p>
    <w:p w:rsidR="00BA257C" w:rsidRPr="00BA257C" w:rsidRDefault="00BA257C" w:rsidP="00BA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0"/>
          <w:szCs w:val="20"/>
          <w:lang w:eastAsia="ru-RU"/>
        </w:rPr>
      </w:pPr>
    </w:p>
    <w:p w:rsidR="00BA257C" w:rsidRPr="00BA257C" w:rsidRDefault="00BA257C" w:rsidP="00BA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6E71A9" w:rsidRDefault="006E71A9"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6E71A9" w:rsidRDefault="006E71A9"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EF07A7" w:rsidRDefault="00EF07A7"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EF07A7" w:rsidRDefault="00EF07A7"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606D3A"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32"/>
          <w:szCs w:val="32"/>
          <w:lang w:eastAsia="ru-RU"/>
        </w:rPr>
      </w:pPr>
    </w:p>
    <w:p w:rsidR="00BA257C" w:rsidRPr="00606D3A"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lang w:eastAsia="ru-RU"/>
        </w:rPr>
      </w:pPr>
      <w:r w:rsidRPr="00606D3A">
        <w:rPr>
          <w:rFonts w:ascii="Times New Roman" w:eastAsia="Times New Roman" w:hAnsi="Times New Roman"/>
          <w:b/>
          <w:sz w:val="32"/>
          <w:szCs w:val="32"/>
          <w:lang w:eastAsia="ru-RU"/>
        </w:rPr>
        <w:t>УСТАВ</w:t>
      </w:r>
    </w:p>
    <w:p w:rsidR="0005065C" w:rsidRPr="00606D3A" w:rsidRDefault="002A0E47"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lang w:eastAsia="ru-RU"/>
        </w:rPr>
      </w:pPr>
      <w:r w:rsidRPr="00606D3A">
        <w:rPr>
          <w:rFonts w:ascii="Times New Roman" w:eastAsia="Times New Roman" w:hAnsi="Times New Roman"/>
          <w:b/>
          <w:sz w:val="32"/>
          <w:szCs w:val="32"/>
          <w:lang w:eastAsia="ru-RU"/>
        </w:rPr>
        <w:t>Частного</w:t>
      </w:r>
      <w:r w:rsidR="00723C5E" w:rsidRPr="00606D3A">
        <w:rPr>
          <w:rFonts w:ascii="Times New Roman" w:eastAsia="Times New Roman" w:hAnsi="Times New Roman"/>
          <w:b/>
          <w:sz w:val="32"/>
          <w:szCs w:val="32"/>
          <w:lang w:eastAsia="ru-RU"/>
        </w:rPr>
        <w:t xml:space="preserve"> </w:t>
      </w:r>
      <w:r w:rsidR="00085350" w:rsidRPr="00606D3A">
        <w:rPr>
          <w:rFonts w:ascii="Times New Roman" w:eastAsia="Times New Roman" w:hAnsi="Times New Roman"/>
          <w:b/>
          <w:sz w:val="32"/>
          <w:szCs w:val="32"/>
          <w:lang w:eastAsia="ru-RU"/>
        </w:rPr>
        <w:t>профессионального образовательного</w:t>
      </w:r>
      <w:r w:rsidR="0005065C" w:rsidRPr="00606D3A">
        <w:rPr>
          <w:rFonts w:ascii="Times New Roman" w:eastAsia="Times New Roman" w:hAnsi="Times New Roman"/>
          <w:b/>
          <w:sz w:val="32"/>
          <w:szCs w:val="32"/>
          <w:lang w:eastAsia="ru-RU"/>
        </w:rPr>
        <w:t xml:space="preserve"> </w:t>
      </w:r>
      <w:r w:rsidR="00723C5E" w:rsidRPr="00606D3A">
        <w:rPr>
          <w:rFonts w:ascii="Times New Roman" w:eastAsia="Times New Roman" w:hAnsi="Times New Roman"/>
          <w:b/>
          <w:sz w:val="32"/>
          <w:szCs w:val="32"/>
          <w:lang w:eastAsia="ru-RU"/>
        </w:rPr>
        <w:t>учреждения</w:t>
      </w:r>
    </w:p>
    <w:p w:rsidR="00BA257C" w:rsidRPr="00606D3A" w:rsidRDefault="00BA257C" w:rsidP="000C4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lang w:eastAsia="ru-RU"/>
        </w:rPr>
      </w:pPr>
      <w:r w:rsidRPr="00606D3A">
        <w:rPr>
          <w:rFonts w:ascii="Times New Roman" w:eastAsia="Times New Roman" w:hAnsi="Times New Roman"/>
          <w:b/>
          <w:sz w:val="32"/>
          <w:szCs w:val="32"/>
          <w:lang w:eastAsia="ru-RU"/>
        </w:rPr>
        <w:t>«</w:t>
      </w:r>
      <w:r w:rsidR="00085350" w:rsidRPr="00606D3A">
        <w:rPr>
          <w:rFonts w:ascii="Times New Roman" w:hAnsi="Times New Roman"/>
          <w:b/>
          <w:color w:val="000000"/>
          <w:sz w:val="32"/>
          <w:szCs w:val="32"/>
          <w:shd w:val="clear" w:color="auto" w:fill="FFFFFF"/>
        </w:rPr>
        <w:t>ЗЕНИТ-2001</w:t>
      </w:r>
      <w:r w:rsidRPr="00606D3A">
        <w:rPr>
          <w:rFonts w:ascii="Times New Roman" w:eastAsia="Times New Roman" w:hAnsi="Times New Roman"/>
          <w:b/>
          <w:sz w:val="32"/>
          <w:szCs w:val="32"/>
          <w:lang w:eastAsia="ru-RU"/>
        </w:rPr>
        <w:t>»</w:t>
      </w:r>
    </w:p>
    <w:p w:rsidR="00FD3974" w:rsidRPr="00606D3A" w:rsidRDefault="00085350"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32"/>
          <w:szCs w:val="32"/>
          <w:lang w:eastAsia="ru-RU"/>
        </w:rPr>
      </w:pPr>
      <w:r w:rsidRPr="00606D3A">
        <w:rPr>
          <w:rFonts w:ascii="Times New Roman" w:eastAsia="Times New Roman" w:hAnsi="Times New Roman"/>
          <w:sz w:val="32"/>
          <w:szCs w:val="32"/>
          <w:lang w:eastAsia="ru-RU"/>
        </w:rPr>
        <w:t>(новая редакция)</w:t>
      </w: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P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BA257C" w:rsidRDefault="00BA257C"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56555E" w:rsidRDefault="0056555E"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56555E" w:rsidRDefault="0056555E"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56555E" w:rsidRDefault="0056555E"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56555E" w:rsidRPr="00BA257C" w:rsidRDefault="0056555E"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134570" w:rsidRDefault="00134570"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9E3244" w:rsidRDefault="009E3244"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47479B" w:rsidRDefault="0047479B"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47479B" w:rsidRDefault="0047479B"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134570" w:rsidRDefault="00134570"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085350" w:rsidRDefault="00085350"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085350" w:rsidRDefault="00085350"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rsidR="00134570" w:rsidRPr="00BA257C" w:rsidRDefault="00134570" w:rsidP="00050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BA257C" w:rsidRPr="00BA257C" w:rsidRDefault="00BA257C" w:rsidP="00785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p>
    <w:p w:rsidR="00BA257C" w:rsidRPr="0005065C" w:rsidRDefault="00606D3A"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Ленинградская область, г. Всеволожск</w:t>
      </w:r>
    </w:p>
    <w:p w:rsidR="000C458B" w:rsidRPr="0005065C" w:rsidRDefault="00BA257C" w:rsidP="00565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05065C">
        <w:rPr>
          <w:rFonts w:ascii="Times New Roman" w:eastAsia="Times New Roman" w:hAnsi="Times New Roman"/>
          <w:b/>
          <w:sz w:val="24"/>
          <w:szCs w:val="24"/>
          <w:lang w:eastAsia="ru-RU"/>
        </w:rPr>
        <w:t>201</w:t>
      </w:r>
      <w:r w:rsidR="0047479B" w:rsidRPr="0005065C">
        <w:rPr>
          <w:rFonts w:ascii="Times New Roman" w:eastAsia="Times New Roman" w:hAnsi="Times New Roman"/>
          <w:b/>
          <w:sz w:val="24"/>
          <w:szCs w:val="24"/>
          <w:lang w:eastAsia="ru-RU"/>
        </w:rPr>
        <w:t>6</w:t>
      </w:r>
      <w:r w:rsidRPr="0005065C">
        <w:rPr>
          <w:rFonts w:ascii="Times New Roman" w:eastAsia="Times New Roman" w:hAnsi="Times New Roman"/>
          <w:b/>
          <w:sz w:val="24"/>
          <w:szCs w:val="24"/>
          <w:lang w:eastAsia="ru-RU"/>
        </w:rPr>
        <w:t xml:space="preserve"> г.</w:t>
      </w:r>
    </w:p>
    <w:p w:rsidR="000C458B" w:rsidRDefault="000C458B" w:rsidP="0059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9B210D" w:rsidRPr="003B66E5" w:rsidRDefault="00C1112A" w:rsidP="00EF0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b/>
          <w:lang w:eastAsia="ru-RU"/>
        </w:rPr>
      </w:pPr>
      <w:r w:rsidRPr="003B66E5">
        <w:rPr>
          <w:rFonts w:ascii="Times New Roman" w:eastAsia="Times New Roman" w:hAnsi="Times New Roman"/>
          <w:b/>
          <w:lang w:eastAsia="ru-RU"/>
        </w:rPr>
        <w:t>1</w:t>
      </w:r>
      <w:r w:rsidR="009B210D" w:rsidRPr="003B66E5">
        <w:rPr>
          <w:rFonts w:ascii="Times New Roman" w:eastAsia="Times New Roman" w:hAnsi="Times New Roman"/>
          <w:b/>
          <w:lang w:eastAsia="ru-RU"/>
        </w:rPr>
        <w:t>. ОБЩИЕ ПОЛОЖЕНИЯ</w:t>
      </w:r>
    </w:p>
    <w:p w:rsidR="009B210D" w:rsidRPr="003B66E5" w:rsidRDefault="009B210D" w:rsidP="00EF0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lang w:eastAsia="ru-RU"/>
        </w:rPr>
      </w:pPr>
    </w:p>
    <w:p w:rsidR="009B210D" w:rsidRPr="003B66E5" w:rsidRDefault="009B210D" w:rsidP="00EF07A7">
      <w:pPr>
        <w:pStyle w:val="2"/>
        <w:spacing w:before="0" w:beforeAutospacing="0" w:after="0" w:afterAutospacing="0"/>
        <w:ind w:firstLine="709"/>
        <w:jc w:val="both"/>
        <w:rPr>
          <w:b w:val="0"/>
          <w:sz w:val="22"/>
          <w:szCs w:val="22"/>
        </w:rPr>
      </w:pPr>
      <w:r w:rsidRPr="003B66E5">
        <w:rPr>
          <w:b w:val="0"/>
          <w:sz w:val="22"/>
          <w:szCs w:val="22"/>
        </w:rPr>
        <w:t xml:space="preserve">1.1. </w:t>
      </w:r>
      <w:r w:rsidR="002A0E47" w:rsidRPr="0008104C">
        <w:rPr>
          <w:b w:val="0"/>
          <w:sz w:val="22"/>
          <w:szCs w:val="22"/>
        </w:rPr>
        <w:t>Частное</w:t>
      </w:r>
      <w:r w:rsidR="006E71A9" w:rsidRPr="0008104C">
        <w:rPr>
          <w:b w:val="0"/>
          <w:sz w:val="22"/>
          <w:szCs w:val="22"/>
        </w:rPr>
        <w:t xml:space="preserve"> </w:t>
      </w:r>
      <w:r w:rsidR="00606D3A" w:rsidRPr="0008104C">
        <w:rPr>
          <w:b w:val="0"/>
          <w:sz w:val="22"/>
          <w:szCs w:val="22"/>
        </w:rPr>
        <w:t>профессиональное образовательное учреждение «ЗЕНИТ-2001»</w:t>
      </w:r>
      <w:r w:rsidRPr="0008104C">
        <w:rPr>
          <w:b w:val="0"/>
          <w:sz w:val="22"/>
          <w:szCs w:val="22"/>
        </w:rPr>
        <w:t xml:space="preserve">,   именуемое  в  дальнейшем </w:t>
      </w:r>
      <w:r w:rsidR="00723C5E" w:rsidRPr="0008104C">
        <w:rPr>
          <w:b w:val="0"/>
          <w:sz w:val="22"/>
          <w:szCs w:val="22"/>
        </w:rPr>
        <w:t>«</w:t>
      </w:r>
      <w:r w:rsidRPr="0008104C">
        <w:rPr>
          <w:b w:val="0"/>
          <w:sz w:val="22"/>
          <w:szCs w:val="22"/>
        </w:rPr>
        <w:t>Учреждение</w:t>
      </w:r>
      <w:r w:rsidR="00723C5E" w:rsidRPr="0008104C">
        <w:rPr>
          <w:b w:val="0"/>
          <w:sz w:val="22"/>
          <w:szCs w:val="22"/>
        </w:rPr>
        <w:t>»</w:t>
      </w:r>
      <w:r w:rsidR="00C33BB3" w:rsidRPr="0008104C">
        <w:rPr>
          <w:b w:val="0"/>
          <w:sz w:val="22"/>
          <w:szCs w:val="22"/>
        </w:rPr>
        <w:t>, создано</w:t>
      </w:r>
      <w:r w:rsidRPr="0008104C">
        <w:rPr>
          <w:b w:val="0"/>
          <w:sz w:val="22"/>
          <w:szCs w:val="22"/>
        </w:rPr>
        <w:t xml:space="preserve"> </w:t>
      </w:r>
      <w:r w:rsidR="002A0E47" w:rsidRPr="0008104C">
        <w:rPr>
          <w:b w:val="0"/>
          <w:sz w:val="22"/>
          <w:szCs w:val="22"/>
        </w:rPr>
        <w:t>в соответствии с Федеральным законом</w:t>
      </w:r>
      <w:r w:rsidR="002A0E47" w:rsidRPr="003B66E5">
        <w:rPr>
          <w:b w:val="0"/>
          <w:sz w:val="22"/>
          <w:szCs w:val="22"/>
        </w:rPr>
        <w:t xml:space="preserve"> «О некоммерческих организациях», Федеральным законом «Об образовании в Российской Федерации», а также иными нормативными правовыми актами Российской Федерации для осуществления образовательной деятельности.</w:t>
      </w:r>
    </w:p>
    <w:p w:rsidR="009B210D" w:rsidRPr="003B66E5" w:rsidRDefault="009B210D" w:rsidP="00EF07A7">
      <w:pPr>
        <w:pStyle w:val="2"/>
        <w:spacing w:before="0" w:beforeAutospacing="0" w:after="0" w:afterAutospacing="0"/>
        <w:ind w:firstLine="709"/>
        <w:jc w:val="both"/>
        <w:rPr>
          <w:b w:val="0"/>
          <w:sz w:val="22"/>
          <w:szCs w:val="22"/>
        </w:rPr>
      </w:pPr>
      <w:r w:rsidRPr="003B66E5">
        <w:rPr>
          <w:b w:val="0"/>
          <w:sz w:val="22"/>
          <w:szCs w:val="22"/>
        </w:rPr>
        <w:t xml:space="preserve">1.2. </w:t>
      </w:r>
      <w:r w:rsidR="009C3FF4" w:rsidRPr="003B66E5">
        <w:rPr>
          <w:b w:val="0"/>
          <w:sz w:val="22"/>
          <w:szCs w:val="22"/>
        </w:rPr>
        <w:t xml:space="preserve"> </w:t>
      </w:r>
      <w:r w:rsidR="002A0E47" w:rsidRPr="003B66E5">
        <w:rPr>
          <w:b w:val="0"/>
          <w:sz w:val="22"/>
          <w:szCs w:val="22"/>
        </w:rPr>
        <w:t xml:space="preserve">В своей деятельности Учреждение руководствуется Конституцией Российской Федерации, Гражданским Кодексом Российской Федерации, Федеральными законами: от 29.12.2012 № 273-ФЗ «Об образовании в Российской Федерации»; от 12.01.1996 № 7-ФЗ «О некоммерческих организациях» иными федеральными законами, указами Президента Российской Федерации, постановлениями Правительства Российской Федерации, приказами Министерства образования и науки Российской Федерации, нормативными актами органов государственной управления </w:t>
      </w:r>
      <w:r w:rsidR="00F332A6">
        <w:rPr>
          <w:b w:val="0"/>
          <w:sz w:val="22"/>
          <w:szCs w:val="22"/>
        </w:rPr>
        <w:t>Ленинградской области</w:t>
      </w:r>
      <w:r w:rsidR="002A0E47" w:rsidRPr="003B66E5">
        <w:rPr>
          <w:b w:val="0"/>
          <w:sz w:val="22"/>
          <w:szCs w:val="22"/>
        </w:rPr>
        <w:t xml:space="preserve">, настоящим Уставом и локальными нормативными актами </w:t>
      </w:r>
      <w:r w:rsidR="00C33BB3" w:rsidRPr="003B66E5">
        <w:rPr>
          <w:b w:val="0"/>
          <w:sz w:val="22"/>
          <w:szCs w:val="22"/>
        </w:rPr>
        <w:t>Учреждения</w:t>
      </w:r>
      <w:r w:rsidRPr="003B66E5">
        <w:rPr>
          <w:b w:val="0"/>
          <w:sz w:val="22"/>
          <w:szCs w:val="22"/>
        </w:rPr>
        <w:t>.</w:t>
      </w:r>
    </w:p>
    <w:p w:rsidR="00C33BB3" w:rsidRPr="004A73DC" w:rsidRDefault="00C33BB3" w:rsidP="004A73DC">
      <w:pPr>
        <w:pStyle w:val="2"/>
        <w:spacing w:before="0" w:beforeAutospacing="0" w:after="0" w:afterAutospacing="0"/>
        <w:ind w:firstLine="709"/>
        <w:jc w:val="both"/>
        <w:rPr>
          <w:sz w:val="22"/>
          <w:szCs w:val="22"/>
        </w:rPr>
      </w:pPr>
      <w:r w:rsidRPr="003B66E5">
        <w:rPr>
          <w:b w:val="0"/>
          <w:sz w:val="22"/>
          <w:szCs w:val="22"/>
        </w:rPr>
        <w:t xml:space="preserve">1.3. </w:t>
      </w:r>
      <w:r w:rsidR="00750FEC" w:rsidRPr="00750FEC">
        <w:rPr>
          <w:sz w:val="22"/>
          <w:szCs w:val="22"/>
        </w:rPr>
        <w:t xml:space="preserve">Собственник Учреждения: </w:t>
      </w:r>
      <w:r w:rsidR="00750FEC">
        <w:rPr>
          <w:color w:val="000000"/>
          <w:sz w:val="22"/>
          <w:szCs w:val="22"/>
        </w:rPr>
        <w:t>Гражданин</w:t>
      </w:r>
      <w:r w:rsidR="00750FEC" w:rsidRPr="00750FEC">
        <w:rPr>
          <w:color w:val="000000"/>
          <w:sz w:val="22"/>
          <w:szCs w:val="22"/>
        </w:rPr>
        <w:t xml:space="preserve"> Российской Федерации </w:t>
      </w:r>
      <w:r w:rsidR="00981B4C">
        <w:rPr>
          <w:color w:val="000000"/>
          <w:sz w:val="22"/>
          <w:szCs w:val="22"/>
        </w:rPr>
        <w:t xml:space="preserve">Загорцев Андрей Николаевич, паспорт </w:t>
      </w:r>
      <w:r w:rsidR="002D39AD">
        <w:rPr>
          <w:color w:val="000000"/>
          <w:sz w:val="22"/>
          <w:szCs w:val="22"/>
        </w:rPr>
        <w:t>4116 №799123, выдан 19.11.201</w:t>
      </w:r>
      <w:r w:rsidR="00981B4C">
        <w:rPr>
          <w:color w:val="000000"/>
          <w:sz w:val="22"/>
          <w:szCs w:val="22"/>
        </w:rPr>
        <w:t xml:space="preserve">6 г. </w:t>
      </w:r>
      <w:r w:rsidR="00435E3B">
        <w:rPr>
          <w:color w:val="000000"/>
          <w:sz w:val="22"/>
          <w:szCs w:val="22"/>
        </w:rPr>
        <w:t xml:space="preserve">ТП №95 отдела УФМС </w:t>
      </w:r>
      <w:r w:rsidR="004A73DC">
        <w:rPr>
          <w:color w:val="000000"/>
          <w:sz w:val="22"/>
          <w:szCs w:val="22"/>
        </w:rPr>
        <w:t>России</w:t>
      </w:r>
      <w:r w:rsidR="002D195B">
        <w:rPr>
          <w:color w:val="000000"/>
          <w:sz w:val="22"/>
          <w:szCs w:val="22"/>
        </w:rPr>
        <w:t xml:space="preserve"> </w:t>
      </w:r>
      <w:r w:rsidR="00435E3B">
        <w:rPr>
          <w:color w:val="000000"/>
          <w:sz w:val="22"/>
          <w:szCs w:val="22"/>
        </w:rPr>
        <w:t xml:space="preserve">по Санкт-Петербургу и </w:t>
      </w:r>
      <w:r w:rsidR="002D195B">
        <w:rPr>
          <w:color w:val="000000"/>
          <w:sz w:val="22"/>
          <w:szCs w:val="22"/>
        </w:rPr>
        <w:t xml:space="preserve"> Ленинградской области</w:t>
      </w:r>
      <w:r w:rsidR="00435E3B">
        <w:rPr>
          <w:color w:val="000000"/>
          <w:sz w:val="22"/>
          <w:szCs w:val="22"/>
        </w:rPr>
        <w:t xml:space="preserve"> во Всеволожском районе</w:t>
      </w:r>
      <w:r w:rsidR="002D195B">
        <w:rPr>
          <w:color w:val="000000"/>
          <w:sz w:val="22"/>
          <w:szCs w:val="22"/>
        </w:rPr>
        <w:t>, адрес регистрации: Ленинградская область, Всеволожский р-н, пос. Кузьмоловский, ул. Строителей, д.7, кв.18</w:t>
      </w:r>
    </w:p>
    <w:p w:rsidR="00C33BB3" w:rsidRPr="002D195B" w:rsidRDefault="004A73DC" w:rsidP="00EF07A7">
      <w:pPr>
        <w:pStyle w:val="2"/>
        <w:spacing w:before="0" w:beforeAutospacing="0" w:after="0" w:afterAutospacing="0"/>
        <w:ind w:firstLine="709"/>
        <w:jc w:val="both"/>
        <w:rPr>
          <w:b w:val="0"/>
          <w:sz w:val="22"/>
          <w:szCs w:val="22"/>
        </w:rPr>
      </w:pPr>
      <w:r>
        <w:rPr>
          <w:b w:val="0"/>
          <w:sz w:val="22"/>
          <w:szCs w:val="22"/>
        </w:rPr>
        <w:t>1.4</w:t>
      </w:r>
      <w:r w:rsidR="00C33BB3" w:rsidRPr="003B66E5">
        <w:rPr>
          <w:b w:val="0"/>
          <w:sz w:val="22"/>
          <w:szCs w:val="22"/>
        </w:rPr>
        <w:t xml:space="preserve">. Учреждение относится к типу образовательной организации: </w:t>
      </w:r>
      <w:r w:rsidR="002D195B" w:rsidRPr="002D195B">
        <w:rPr>
          <w:color w:val="000000"/>
          <w:sz w:val="24"/>
          <w:szCs w:val="24"/>
          <w:shd w:val="clear" w:color="auto" w:fill="FFFFFF"/>
        </w:rPr>
        <w:t>профессиональная образовательная организация.</w:t>
      </w:r>
    </w:p>
    <w:p w:rsidR="00C33BB3" w:rsidRPr="003B66E5" w:rsidRDefault="005D0D3D" w:rsidP="00EF07A7">
      <w:pPr>
        <w:pStyle w:val="2"/>
        <w:spacing w:before="0" w:beforeAutospacing="0" w:after="0" w:afterAutospacing="0"/>
        <w:ind w:firstLine="709"/>
        <w:jc w:val="both"/>
        <w:rPr>
          <w:b w:val="0"/>
          <w:sz w:val="22"/>
          <w:szCs w:val="22"/>
        </w:rPr>
      </w:pPr>
      <w:r>
        <w:rPr>
          <w:b w:val="0"/>
          <w:sz w:val="22"/>
          <w:szCs w:val="22"/>
        </w:rPr>
        <w:t>1.5</w:t>
      </w:r>
      <w:r w:rsidR="00C33BB3" w:rsidRPr="003B66E5">
        <w:rPr>
          <w:b w:val="0"/>
          <w:sz w:val="22"/>
          <w:szCs w:val="22"/>
        </w:rPr>
        <w:t xml:space="preserve">. </w:t>
      </w:r>
      <w:r w:rsidR="00655D73" w:rsidRPr="003B66E5">
        <w:rPr>
          <w:b w:val="0"/>
          <w:sz w:val="22"/>
          <w:szCs w:val="22"/>
        </w:rPr>
        <w:t>Учреждение</w:t>
      </w:r>
      <w:r w:rsidR="00C33BB3" w:rsidRPr="003B66E5">
        <w:rPr>
          <w:b w:val="0"/>
          <w:sz w:val="22"/>
          <w:szCs w:val="22"/>
        </w:rPr>
        <w:t xml:space="preserve"> является юридическим лицом, вправе иметь обособленное имущество, самостоятельный баланс, расчетный и валютный счета в банковских учреждениях,</w:t>
      </w:r>
      <w:r w:rsidR="002D195B">
        <w:rPr>
          <w:b w:val="0"/>
          <w:sz w:val="22"/>
          <w:szCs w:val="22"/>
        </w:rPr>
        <w:t xml:space="preserve"> имеет</w:t>
      </w:r>
      <w:r w:rsidR="00C33BB3" w:rsidRPr="003B66E5">
        <w:rPr>
          <w:b w:val="0"/>
          <w:sz w:val="22"/>
          <w:szCs w:val="22"/>
        </w:rPr>
        <w:t xml:space="preserve"> круглую печать со своим наименованием, штамп, бланки, утвержденные в установленном порядке.</w:t>
      </w:r>
    </w:p>
    <w:p w:rsidR="00C33BB3" w:rsidRPr="003B66E5" w:rsidRDefault="00C33BB3" w:rsidP="00EF07A7">
      <w:pPr>
        <w:pStyle w:val="2"/>
        <w:spacing w:before="0" w:beforeAutospacing="0" w:after="0" w:afterAutospacing="0"/>
        <w:ind w:firstLine="709"/>
        <w:jc w:val="both"/>
        <w:rPr>
          <w:b w:val="0"/>
          <w:sz w:val="22"/>
          <w:szCs w:val="22"/>
        </w:rPr>
      </w:pPr>
      <w:r w:rsidRPr="003B66E5">
        <w:rPr>
          <w:b w:val="0"/>
          <w:sz w:val="22"/>
          <w:szCs w:val="22"/>
        </w:rPr>
        <w:t>1.</w:t>
      </w:r>
      <w:r w:rsidR="005D0D3D">
        <w:rPr>
          <w:b w:val="0"/>
          <w:sz w:val="22"/>
          <w:szCs w:val="22"/>
        </w:rPr>
        <w:t>6</w:t>
      </w:r>
      <w:r w:rsidRPr="003B66E5">
        <w:rPr>
          <w:b w:val="0"/>
          <w:sz w:val="22"/>
          <w:szCs w:val="22"/>
        </w:rPr>
        <w:t xml:space="preserve">. </w:t>
      </w:r>
      <w:r w:rsidR="00655D73" w:rsidRPr="003B66E5">
        <w:rPr>
          <w:b w:val="0"/>
          <w:sz w:val="22"/>
          <w:szCs w:val="22"/>
        </w:rPr>
        <w:t xml:space="preserve">Учреждение </w:t>
      </w:r>
      <w:r w:rsidRPr="003B66E5">
        <w:rPr>
          <w:b w:val="0"/>
          <w:sz w:val="22"/>
          <w:szCs w:val="22"/>
        </w:rPr>
        <w:t>вправе от своего имени заключать договоры, приобретать имущественные и личные неимущественные права, нести обязанности, быть истцом и ответчиком в судах.</w:t>
      </w:r>
    </w:p>
    <w:p w:rsidR="00C33BB3" w:rsidRPr="003B66E5" w:rsidRDefault="00C33BB3" w:rsidP="00EF07A7">
      <w:pPr>
        <w:pStyle w:val="2"/>
        <w:spacing w:before="0" w:beforeAutospacing="0" w:after="0" w:afterAutospacing="0"/>
        <w:ind w:firstLine="709"/>
        <w:jc w:val="both"/>
        <w:rPr>
          <w:b w:val="0"/>
          <w:sz w:val="22"/>
          <w:szCs w:val="22"/>
        </w:rPr>
      </w:pPr>
      <w:r w:rsidRPr="003B66E5">
        <w:rPr>
          <w:b w:val="0"/>
          <w:sz w:val="22"/>
          <w:szCs w:val="22"/>
        </w:rPr>
        <w:t>1.</w:t>
      </w:r>
      <w:r w:rsidR="005D0D3D">
        <w:rPr>
          <w:b w:val="0"/>
          <w:sz w:val="22"/>
          <w:szCs w:val="22"/>
        </w:rPr>
        <w:t>7</w:t>
      </w:r>
      <w:r w:rsidRPr="003B66E5">
        <w:rPr>
          <w:b w:val="0"/>
          <w:sz w:val="22"/>
          <w:szCs w:val="22"/>
        </w:rPr>
        <w:t xml:space="preserve">. </w:t>
      </w:r>
      <w:r w:rsidR="00655D73" w:rsidRPr="003B66E5">
        <w:rPr>
          <w:b w:val="0"/>
          <w:sz w:val="22"/>
          <w:szCs w:val="22"/>
        </w:rPr>
        <w:t>Учреждение</w:t>
      </w:r>
      <w:r w:rsidRPr="003B66E5">
        <w:rPr>
          <w:b w:val="0"/>
          <w:sz w:val="22"/>
          <w:szCs w:val="22"/>
        </w:rPr>
        <w:t xml:space="preserve"> отвечает по своим обязательствам в пределах имущества, находящегося в его собственности, и находящимися в его распоряжении денежными средствами.</w:t>
      </w:r>
    </w:p>
    <w:p w:rsidR="00C33BB3" w:rsidRPr="003B66E5" w:rsidRDefault="00C33BB3" w:rsidP="00EF07A7">
      <w:pPr>
        <w:pStyle w:val="2"/>
        <w:spacing w:before="0" w:beforeAutospacing="0" w:after="0" w:afterAutospacing="0"/>
        <w:ind w:firstLine="709"/>
        <w:jc w:val="both"/>
        <w:rPr>
          <w:b w:val="0"/>
          <w:sz w:val="22"/>
          <w:szCs w:val="22"/>
        </w:rPr>
      </w:pPr>
      <w:r w:rsidRPr="003B66E5">
        <w:rPr>
          <w:b w:val="0"/>
          <w:sz w:val="22"/>
          <w:szCs w:val="22"/>
        </w:rPr>
        <w:t>1.</w:t>
      </w:r>
      <w:r w:rsidR="005D0D3D">
        <w:rPr>
          <w:b w:val="0"/>
          <w:sz w:val="22"/>
          <w:szCs w:val="22"/>
        </w:rPr>
        <w:t>8</w:t>
      </w:r>
      <w:r w:rsidRPr="003B66E5">
        <w:rPr>
          <w:b w:val="0"/>
          <w:sz w:val="22"/>
          <w:szCs w:val="22"/>
        </w:rPr>
        <w:t xml:space="preserve">. </w:t>
      </w:r>
      <w:r w:rsidR="00655D73" w:rsidRPr="003B66E5">
        <w:rPr>
          <w:b w:val="0"/>
          <w:sz w:val="22"/>
          <w:szCs w:val="22"/>
        </w:rPr>
        <w:t>Учреждение</w:t>
      </w:r>
      <w:r w:rsidRPr="003B66E5">
        <w:rPr>
          <w:b w:val="0"/>
          <w:sz w:val="22"/>
          <w:szCs w:val="22"/>
        </w:rPr>
        <w:t xml:space="preserve"> не преследует цели получения прибыли от </w:t>
      </w:r>
      <w:r w:rsidR="00750FEC">
        <w:rPr>
          <w:b w:val="0"/>
          <w:sz w:val="22"/>
          <w:szCs w:val="22"/>
        </w:rPr>
        <w:t>своей</w:t>
      </w:r>
      <w:r w:rsidRPr="003B66E5">
        <w:rPr>
          <w:b w:val="0"/>
          <w:sz w:val="22"/>
          <w:szCs w:val="22"/>
        </w:rPr>
        <w:t xml:space="preserve"> деятельности, но вместе с тем вправе оказывать платные образовательные услуги и заниматься иной деятельностью, приносящей доход, соответствующей целям </w:t>
      </w:r>
      <w:r w:rsidR="00655D73" w:rsidRPr="003B66E5">
        <w:rPr>
          <w:b w:val="0"/>
          <w:sz w:val="22"/>
          <w:szCs w:val="22"/>
        </w:rPr>
        <w:t>Учреждения</w:t>
      </w:r>
      <w:r w:rsidRPr="003B66E5">
        <w:rPr>
          <w:b w:val="0"/>
          <w:sz w:val="22"/>
          <w:szCs w:val="22"/>
        </w:rPr>
        <w:t xml:space="preserve"> и указанной в настоящем уставе. Получаемые из любых источников средства, в том числе доходы от приносящей доход деятельности, направляются на уставные цели </w:t>
      </w:r>
      <w:r w:rsidR="00655D73" w:rsidRPr="003B66E5">
        <w:rPr>
          <w:b w:val="0"/>
          <w:sz w:val="22"/>
          <w:szCs w:val="22"/>
        </w:rPr>
        <w:t>Учреждения</w:t>
      </w:r>
      <w:r w:rsidRPr="003B66E5">
        <w:rPr>
          <w:b w:val="0"/>
          <w:sz w:val="22"/>
          <w:szCs w:val="22"/>
        </w:rPr>
        <w:t xml:space="preserve"> и не распределяются </w:t>
      </w:r>
      <w:r w:rsidR="00A76EDD" w:rsidRPr="003B66E5">
        <w:rPr>
          <w:b w:val="0"/>
          <w:sz w:val="22"/>
          <w:szCs w:val="22"/>
        </w:rPr>
        <w:t>Собственник</w:t>
      </w:r>
      <w:r w:rsidR="00A04867" w:rsidRPr="003B66E5">
        <w:rPr>
          <w:b w:val="0"/>
          <w:sz w:val="22"/>
          <w:szCs w:val="22"/>
        </w:rPr>
        <w:t>ом</w:t>
      </w:r>
      <w:r w:rsidRPr="003B66E5">
        <w:rPr>
          <w:b w:val="0"/>
          <w:sz w:val="22"/>
          <w:szCs w:val="22"/>
        </w:rPr>
        <w:t xml:space="preserve"> и/или иным лицам.</w:t>
      </w:r>
    </w:p>
    <w:p w:rsidR="00C33BB3" w:rsidRPr="003B66E5" w:rsidRDefault="006D5142" w:rsidP="00EF07A7">
      <w:pPr>
        <w:pStyle w:val="2"/>
        <w:spacing w:before="0" w:beforeAutospacing="0" w:after="0" w:afterAutospacing="0"/>
        <w:ind w:firstLine="709"/>
        <w:jc w:val="both"/>
        <w:rPr>
          <w:b w:val="0"/>
          <w:sz w:val="22"/>
          <w:szCs w:val="22"/>
        </w:rPr>
      </w:pPr>
      <w:r>
        <w:rPr>
          <w:b w:val="0"/>
          <w:sz w:val="22"/>
          <w:szCs w:val="22"/>
        </w:rPr>
        <w:t>1.9</w:t>
      </w:r>
      <w:r w:rsidR="00C33BB3" w:rsidRPr="003B66E5">
        <w:rPr>
          <w:b w:val="0"/>
          <w:sz w:val="22"/>
          <w:szCs w:val="22"/>
        </w:rPr>
        <w:t xml:space="preserve">. </w:t>
      </w:r>
      <w:r w:rsidR="007C5919" w:rsidRPr="003B66E5">
        <w:rPr>
          <w:b w:val="0"/>
          <w:sz w:val="22"/>
          <w:szCs w:val="22"/>
        </w:rPr>
        <w:t>Учреждение</w:t>
      </w:r>
      <w:r w:rsidR="00C1112A" w:rsidRPr="003B66E5">
        <w:rPr>
          <w:b w:val="0"/>
          <w:sz w:val="22"/>
          <w:szCs w:val="22"/>
        </w:rPr>
        <w:t xml:space="preserve"> самостоятель</w:t>
      </w:r>
      <w:r w:rsidR="00C33BB3" w:rsidRPr="003B66E5">
        <w:rPr>
          <w:b w:val="0"/>
          <w:sz w:val="22"/>
          <w:szCs w:val="22"/>
        </w:rPr>
        <w:t>н</w:t>
      </w:r>
      <w:r w:rsidR="007C5919" w:rsidRPr="003B66E5">
        <w:rPr>
          <w:b w:val="0"/>
          <w:sz w:val="22"/>
          <w:szCs w:val="22"/>
        </w:rPr>
        <w:t>о</w:t>
      </w:r>
      <w:r w:rsidR="00C33BB3" w:rsidRPr="003B66E5">
        <w:rPr>
          <w:b w:val="0"/>
          <w:sz w:val="22"/>
          <w:szCs w:val="22"/>
        </w:rPr>
        <w:t xml:space="preserve"> в формировании своей структуры. </w:t>
      </w:r>
      <w:r w:rsidR="007C5919" w:rsidRPr="003B66E5">
        <w:rPr>
          <w:b w:val="0"/>
          <w:sz w:val="22"/>
          <w:szCs w:val="22"/>
        </w:rPr>
        <w:t>Учреждение</w:t>
      </w:r>
      <w:r w:rsidR="00C33BB3" w:rsidRPr="003B66E5">
        <w:rPr>
          <w:b w:val="0"/>
          <w:sz w:val="22"/>
          <w:szCs w:val="22"/>
        </w:rPr>
        <w:t xml:space="preserve">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Структурные подразделения </w:t>
      </w:r>
      <w:r w:rsidR="007C5919" w:rsidRPr="003B66E5">
        <w:rPr>
          <w:b w:val="0"/>
          <w:sz w:val="22"/>
          <w:szCs w:val="22"/>
        </w:rPr>
        <w:t>Учреждения</w:t>
      </w:r>
      <w:r w:rsidR="00C33BB3" w:rsidRPr="003B66E5">
        <w:rPr>
          <w:b w:val="0"/>
          <w:sz w:val="22"/>
          <w:szCs w:val="22"/>
        </w:rPr>
        <w:t xml:space="preserve">, в том числе филиалы и представительства, не являются юридическими лицами и действуют на основании настоящего устава и положения о соответствующем структурном подразделении, утвержденного </w:t>
      </w:r>
      <w:r w:rsidR="00F332A6">
        <w:rPr>
          <w:b w:val="0"/>
          <w:sz w:val="22"/>
          <w:szCs w:val="22"/>
        </w:rPr>
        <w:t>приказом по образовательной организации</w:t>
      </w:r>
      <w:r w:rsidR="00C33BB3" w:rsidRPr="003B66E5">
        <w:rPr>
          <w:b w:val="0"/>
          <w:sz w:val="22"/>
          <w:szCs w:val="22"/>
        </w:rPr>
        <w:t xml:space="preserve"> </w:t>
      </w:r>
      <w:r w:rsidR="007C5919" w:rsidRPr="003B66E5">
        <w:rPr>
          <w:b w:val="0"/>
          <w:sz w:val="22"/>
          <w:szCs w:val="22"/>
        </w:rPr>
        <w:t>Учреждения</w:t>
      </w:r>
      <w:r w:rsidR="00C33BB3" w:rsidRPr="003B66E5">
        <w:rPr>
          <w:b w:val="0"/>
          <w:sz w:val="22"/>
          <w:szCs w:val="22"/>
        </w:rPr>
        <w:t xml:space="preserve"> по согласованию с </w:t>
      </w:r>
      <w:r w:rsidR="00A76EDD" w:rsidRPr="003B66E5">
        <w:rPr>
          <w:b w:val="0"/>
          <w:sz w:val="22"/>
          <w:szCs w:val="22"/>
        </w:rPr>
        <w:t>Собственник</w:t>
      </w:r>
      <w:r w:rsidR="00A04867" w:rsidRPr="003B66E5">
        <w:rPr>
          <w:b w:val="0"/>
          <w:sz w:val="22"/>
          <w:szCs w:val="22"/>
        </w:rPr>
        <w:t xml:space="preserve">ом </w:t>
      </w:r>
      <w:r w:rsidR="007C5919" w:rsidRPr="003B66E5">
        <w:rPr>
          <w:b w:val="0"/>
          <w:sz w:val="22"/>
          <w:szCs w:val="22"/>
        </w:rPr>
        <w:t>Учреждения</w:t>
      </w:r>
      <w:r w:rsidR="00C33BB3" w:rsidRPr="003B66E5">
        <w:rPr>
          <w:b w:val="0"/>
          <w:sz w:val="22"/>
          <w:szCs w:val="22"/>
        </w:rPr>
        <w:t xml:space="preserve">. Структурные подразделения, в том числе филиалы и представительства,  осуществляют деятельность от имени </w:t>
      </w:r>
      <w:r w:rsidR="007C5919" w:rsidRPr="003B66E5">
        <w:rPr>
          <w:b w:val="0"/>
          <w:sz w:val="22"/>
          <w:szCs w:val="22"/>
        </w:rPr>
        <w:t>Учреждения</w:t>
      </w:r>
      <w:r w:rsidR="00C33BB3" w:rsidRPr="003B66E5">
        <w:rPr>
          <w:b w:val="0"/>
          <w:sz w:val="22"/>
          <w:szCs w:val="22"/>
        </w:rPr>
        <w:t xml:space="preserve">. Осуществление образовательной деятельности в представительстве </w:t>
      </w:r>
      <w:r w:rsidR="007C5919" w:rsidRPr="003B66E5">
        <w:rPr>
          <w:b w:val="0"/>
          <w:sz w:val="22"/>
          <w:szCs w:val="22"/>
        </w:rPr>
        <w:t>Учреждения</w:t>
      </w:r>
      <w:r w:rsidR="00C33BB3" w:rsidRPr="003B66E5">
        <w:rPr>
          <w:b w:val="0"/>
          <w:sz w:val="22"/>
          <w:szCs w:val="22"/>
        </w:rPr>
        <w:t xml:space="preserve"> запрещается. Ответственность за деятельность структурных подразделений несет </w:t>
      </w:r>
      <w:r w:rsidR="007C5919" w:rsidRPr="003B66E5">
        <w:rPr>
          <w:b w:val="0"/>
          <w:sz w:val="22"/>
          <w:szCs w:val="22"/>
        </w:rPr>
        <w:t>Учреждение</w:t>
      </w:r>
      <w:r w:rsidR="00C33BB3" w:rsidRPr="003B66E5">
        <w:rPr>
          <w:b w:val="0"/>
          <w:sz w:val="22"/>
          <w:szCs w:val="22"/>
        </w:rPr>
        <w:t xml:space="preserve">. </w:t>
      </w:r>
    </w:p>
    <w:p w:rsidR="00C33BB3" w:rsidRPr="003B66E5" w:rsidRDefault="00C33BB3" w:rsidP="00EF07A7">
      <w:pPr>
        <w:pStyle w:val="2"/>
        <w:spacing w:before="0" w:beforeAutospacing="0" w:after="0" w:afterAutospacing="0"/>
        <w:ind w:firstLine="709"/>
        <w:jc w:val="both"/>
        <w:rPr>
          <w:b w:val="0"/>
          <w:sz w:val="22"/>
          <w:szCs w:val="22"/>
        </w:rPr>
      </w:pPr>
      <w:r w:rsidRPr="003B66E5">
        <w:rPr>
          <w:b w:val="0"/>
          <w:sz w:val="22"/>
          <w:szCs w:val="22"/>
        </w:rPr>
        <w:t>1.1</w:t>
      </w:r>
      <w:r w:rsidR="006D5142">
        <w:rPr>
          <w:b w:val="0"/>
          <w:sz w:val="22"/>
          <w:szCs w:val="22"/>
        </w:rPr>
        <w:t>0</w:t>
      </w:r>
      <w:r w:rsidRPr="003B66E5">
        <w:rPr>
          <w:b w:val="0"/>
          <w:sz w:val="22"/>
          <w:szCs w:val="22"/>
        </w:rPr>
        <w:t xml:space="preserve">. Соблюдение положений настоящего Устава обязательно для всех категорий работников и обучающихся в </w:t>
      </w:r>
      <w:r w:rsidR="007C5919" w:rsidRPr="003B66E5">
        <w:rPr>
          <w:b w:val="0"/>
          <w:sz w:val="22"/>
          <w:szCs w:val="22"/>
        </w:rPr>
        <w:t>Учреждении</w:t>
      </w:r>
      <w:r w:rsidRPr="003B66E5">
        <w:rPr>
          <w:b w:val="0"/>
          <w:sz w:val="22"/>
          <w:szCs w:val="22"/>
        </w:rPr>
        <w:t>.</w:t>
      </w:r>
    </w:p>
    <w:p w:rsidR="006E71A9" w:rsidRPr="003B66E5" w:rsidRDefault="009C3FF4" w:rsidP="00EF0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lang w:eastAsia="ru-RU"/>
        </w:rPr>
      </w:pPr>
      <w:r w:rsidRPr="003B66E5">
        <w:rPr>
          <w:rFonts w:ascii="Times New Roman" w:eastAsia="Times New Roman" w:hAnsi="Times New Roman"/>
          <w:lang w:eastAsia="ru-RU"/>
        </w:rPr>
        <w:t>1.</w:t>
      </w:r>
      <w:r w:rsidR="008D37E1" w:rsidRPr="003B66E5">
        <w:rPr>
          <w:rFonts w:ascii="Times New Roman" w:eastAsia="Times New Roman" w:hAnsi="Times New Roman"/>
          <w:lang w:eastAsia="ru-RU"/>
        </w:rPr>
        <w:t>1</w:t>
      </w:r>
      <w:r w:rsidR="006D5142">
        <w:rPr>
          <w:rFonts w:ascii="Times New Roman" w:eastAsia="Times New Roman" w:hAnsi="Times New Roman"/>
          <w:lang w:eastAsia="ru-RU"/>
        </w:rPr>
        <w:t>1</w:t>
      </w:r>
      <w:r w:rsidRPr="003B66E5">
        <w:rPr>
          <w:rFonts w:ascii="Times New Roman" w:eastAsia="Times New Roman" w:hAnsi="Times New Roman"/>
          <w:lang w:eastAsia="ru-RU"/>
        </w:rPr>
        <w:t xml:space="preserve">. </w:t>
      </w:r>
      <w:r w:rsidR="009B210D" w:rsidRPr="003B66E5">
        <w:rPr>
          <w:rFonts w:ascii="Times New Roman" w:eastAsia="Times New Roman" w:hAnsi="Times New Roman"/>
          <w:lang w:eastAsia="ru-RU"/>
        </w:rPr>
        <w:t>Полное наименование Учреждения на русском языке:</w:t>
      </w:r>
      <w:r w:rsidRPr="003B66E5">
        <w:rPr>
          <w:rFonts w:ascii="Times New Roman" w:eastAsia="Times New Roman" w:hAnsi="Times New Roman"/>
          <w:lang w:eastAsia="ru-RU"/>
        </w:rPr>
        <w:t xml:space="preserve"> </w:t>
      </w:r>
    </w:p>
    <w:p w:rsidR="009B210D" w:rsidRPr="0008104C" w:rsidRDefault="00575CB3" w:rsidP="009E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lang w:eastAsia="ru-RU"/>
        </w:rPr>
      </w:pPr>
      <w:r w:rsidRPr="002D195B">
        <w:rPr>
          <w:rFonts w:ascii="Times New Roman" w:eastAsia="Times New Roman" w:hAnsi="Times New Roman"/>
          <w:b/>
          <w:lang w:eastAsia="ru-RU"/>
        </w:rPr>
        <w:t xml:space="preserve">           </w:t>
      </w:r>
      <w:r w:rsidR="002D195B" w:rsidRPr="0008104C">
        <w:rPr>
          <w:rFonts w:ascii="Times New Roman" w:hAnsi="Times New Roman"/>
          <w:b/>
        </w:rPr>
        <w:t>Частное профессиональное образовательное учреждение «ЗЕНИТ-2001»</w:t>
      </w:r>
    </w:p>
    <w:p w:rsidR="006E71A9" w:rsidRPr="0008104C" w:rsidRDefault="009B210D" w:rsidP="00EF0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lang w:eastAsia="ru-RU"/>
        </w:rPr>
      </w:pPr>
      <w:r w:rsidRPr="0008104C">
        <w:rPr>
          <w:rFonts w:ascii="Times New Roman" w:eastAsia="Times New Roman" w:hAnsi="Times New Roman"/>
          <w:lang w:eastAsia="ru-RU"/>
        </w:rPr>
        <w:t>Сокращённое наименование Учреждения на русском языке:</w:t>
      </w:r>
    </w:p>
    <w:p w:rsidR="009B210D" w:rsidRPr="002D195B" w:rsidRDefault="002D195B" w:rsidP="00EF0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rPr>
      </w:pPr>
      <w:r w:rsidRPr="0008104C">
        <w:rPr>
          <w:rFonts w:ascii="Times New Roman" w:eastAsia="Times New Roman" w:hAnsi="Times New Roman"/>
          <w:b/>
          <w:lang w:eastAsia="ru-RU"/>
        </w:rPr>
        <w:t>ЧПОУ</w:t>
      </w:r>
      <w:r w:rsidR="000A750E" w:rsidRPr="0008104C">
        <w:rPr>
          <w:rFonts w:ascii="Times New Roman" w:eastAsia="Times New Roman" w:hAnsi="Times New Roman"/>
          <w:b/>
          <w:lang w:eastAsia="ru-RU"/>
        </w:rPr>
        <w:t xml:space="preserve"> </w:t>
      </w:r>
      <w:r w:rsidRPr="0008104C">
        <w:rPr>
          <w:rFonts w:ascii="Times New Roman" w:hAnsi="Times New Roman"/>
          <w:b/>
        </w:rPr>
        <w:t>«ЗЕНИТ-2001»</w:t>
      </w:r>
    </w:p>
    <w:p w:rsidR="009B210D" w:rsidRPr="003B66E5" w:rsidRDefault="009B210D" w:rsidP="00EF0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lang w:eastAsia="ru-RU"/>
        </w:rPr>
      </w:pPr>
      <w:r w:rsidRPr="003B66E5">
        <w:rPr>
          <w:rFonts w:ascii="Times New Roman" w:eastAsia="Times New Roman" w:hAnsi="Times New Roman"/>
          <w:lang w:eastAsia="ru-RU"/>
        </w:rPr>
        <w:t>1.</w:t>
      </w:r>
      <w:r w:rsidR="008D37E1" w:rsidRPr="003B66E5">
        <w:rPr>
          <w:rFonts w:ascii="Times New Roman" w:eastAsia="Times New Roman" w:hAnsi="Times New Roman"/>
          <w:lang w:eastAsia="ru-RU"/>
        </w:rPr>
        <w:t>1</w:t>
      </w:r>
      <w:r w:rsidR="006D5142">
        <w:rPr>
          <w:rFonts w:ascii="Times New Roman" w:eastAsia="Times New Roman" w:hAnsi="Times New Roman"/>
          <w:lang w:eastAsia="ru-RU"/>
        </w:rPr>
        <w:t>2</w:t>
      </w:r>
      <w:r w:rsidRPr="003B66E5">
        <w:rPr>
          <w:rFonts w:ascii="Times New Roman" w:eastAsia="Times New Roman" w:hAnsi="Times New Roman"/>
          <w:lang w:eastAsia="ru-RU"/>
        </w:rPr>
        <w:t>. Место</w:t>
      </w:r>
      <w:r w:rsidR="006E71A9" w:rsidRPr="003B66E5">
        <w:rPr>
          <w:rFonts w:ascii="Times New Roman" w:eastAsia="Times New Roman" w:hAnsi="Times New Roman"/>
          <w:lang w:eastAsia="ru-RU"/>
        </w:rPr>
        <w:t xml:space="preserve"> </w:t>
      </w:r>
      <w:r w:rsidRPr="003B66E5">
        <w:rPr>
          <w:rFonts w:ascii="Times New Roman" w:eastAsia="Times New Roman" w:hAnsi="Times New Roman"/>
          <w:lang w:eastAsia="ru-RU"/>
        </w:rPr>
        <w:t>нахождени</w:t>
      </w:r>
      <w:r w:rsidR="000A750E">
        <w:rPr>
          <w:rFonts w:ascii="Times New Roman" w:eastAsia="Times New Roman" w:hAnsi="Times New Roman"/>
          <w:lang w:eastAsia="ru-RU"/>
        </w:rPr>
        <w:t>я</w:t>
      </w:r>
      <w:r w:rsidRPr="003B66E5">
        <w:rPr>
          <w:rFonts w:ascii="Times New Roman" w:eastAsia="Times New Roman" w:hAnsi="Times New Roman"/>
          <w:lang w:eastAsia="ru-RU"/>
        </w:rPr>
        <w:t xml:space="preserve"> Учреждения: </w:t>
      </w:r>
    </w:p>
    <w:p w:rsidR="006E71A9" w:rsidRPr="0008104C" w:rsidRDefault="006E71A9" w:rsidP="00EF07A7">
      <w:pPr>
        <w:pStyle w:val="ConsPlusNormal"/>
        <w:widowControl/>
        <w:ind w:firstLine="709"/>
        <w:jc w:val="both"/>
        <w:rPr>
          <w:rFonts w:ascii="Times New Roman" w:hAnsi="Times New Roman" w:cs="Times New Roman"/>
          <w:b/>
          <w:sz w:val="22"/>
          <w:szCs w:val="22"/>
          <w:u w:val="single"/>
        </w:rPr>
      </w:pPr>
      <w:r w:rsidRPr="0008104C">
        <w:rPr>
          <w:rFonts w:ascii="Times New Roman" w:hAnsi="Times New Roman" w:cs="Times New Roman"/>
          <w:b/>
          <w:sz w:val="22"/>
          <w:szCs w:val="22"/>
          <w:u w:val="single"/>
        </w:rPr>
        <w:t xml:space="preserve">Российская Федерация, </w:t>
      </w:r>
      <w:r w:rsidR="00606D3A" w:rsidRPr="0008104C">
        <w:rPr>
          <w:rFonts w:ascii="Times New Roman" w:hAnsi="Times New Roman" w:cs="Times New Roman"/>
          <w:b/>
          <w:sz w:val="22"/>
          <w:szCs w:val="22"/>
          <w:u w:val="single"/>
        </w:rPr>
        <w:t>Ленинградская обл., г. Всеволожск</w:t>
      </w:r>
    </w:p>
    <w:p w:rsidR="006E71A9" w:rsidRPr="003B66E5" w:rsidRDefault="006E71A9" w:rsidP="00AE5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lang w:eastAsia="ru-RU"/>
        </w:rPr>
      </w:pPr>
    </w:p>
    <w:p w:rsidR="007B4208" w:rsidRDefault="007B4208" w:rsidP="00AE5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b/>
          <w:lang w:eastAsia="ru-RU"/>
        </w:rPr>
      </w:pPr>
    </w:p>
    <w:p w:rsidR="007B4208" w:rsidRDefault="007B4208" w:rsidP="00AE5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b/>
          <w:lang w:eastAsia="ru-RU"/>
        </w:rPr>
      </w:pPr>
    </w:p>
    <w:p w:rsidR="005E435D" w:rsidRDefault="00C1112A" w:rsidP="00AE5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b/>
          <w:lang w:eastAsia="ru-RU"/>
        </w:rPr>
      </w:pPr>
      <w:r w:rsidRPr="003B66E5">
        <w:rPr>
          <w:rFonts w:ascii="Times New Roman" w:eastAsia="Times New Roman" w:hAnsi="Times New Roman"/>
          <w:b/>
          <w:lang w:eastAsia="ru-RU"/>
        </w:rPr>
        <w:lastRenderedPageBreak/>
        <w:t>2</w:t>
      </w:r>
      <w:r w:rsidR="009B210D" w:rsidRPr="003B66E5">
        <w:rPr>
          <w:rFonts w:ascii="Times New Roman" w:eastAsia="Times New Roman" w:hAnsi="Times New Roman"/>
          <w:b/>
          <w:lang w:eastAsia="ru-RU"/>
        </w:rPr>
        <w:t xml:space="preserve">. </w:t>
      </w:r>
      <w:r w:rsidR="008500F0" w:rsidRPr="003B66E5">
        <w:rPr>
          <w:rFonts w:ascii="Times New Roman" w:eastAsia="Times New Roman" w:hAnsi="Times New Roman"/>
          <w:b/>
          <w:lang w:eastAsia="ru-RU"/>
        </w:rPr>
        <w:t xml:space="preserve">ПРЕДМЕТ, ЦЕЛИ И ВИДЫ ДЕЯТЕЛЬНОСТИ </w:t>
      </w:r>
      <w:r w:rsidR="008066C0" w:rsidRPr="003B66E5">
        <w:rPr>
          <w:rFonts w:ascii="Times New Roman" w:eastAsia="Times New Roman" w:hAnsi="Times New Roman"/>
          <w:b/>
          <w:lang w:eastAsia="ru-RU"/>
        </w:rPr>
        <w:t>УЧРЕЖДЕНИЯ</w:t>
      </w:r>
    </w:p>
    <w:p w:rsidR="007B4208" w:rsidRDefault="007B4208" w:rsidP="007B4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b/>
          <w:lang w:eastAsia="ru-RU"/>
        </w:rPr>
      </w:pPr>
    </w:p>
    <w:p w:rsidR="005D0D3D" w:rsidRPr="00DD04BD" w:rsidRDefault="007B4208" w:rsidP="00DD04BD">
      <w:pPr>
        <w:ind w:firstLine="708"/>
        <w:rPr>
          <w:rFonts w:ascii="Times New Roman" w:hAnsi="Times New Roman"/>
          <w:sz w:val="24"/>
          <w:szCs w:val="24"/>
        </w:rPr>
      </w:pPr>
      <w:r>
        <w:rPr>
          <w:rFonts w:ascii="Times New Roman" w:hAnsi="Times New Roman"/>
          <w:sz w:val="24"/>
          <w:szCs w:val="24"/>
        </w:rPr>
        <w:t xml:space="preserve">2.1 Предметом </w:t>
      </w:r>
      <w:r w:rsidRPr="0068390C">
        <w:rPr>
          <w:rFonts w:ascii="Times New Roman" w:hAnsi="Times New Roman"/>
          <w:sz w:val="24"/>
          <w:szCs w:val="24"/>
        </w:rPr>
        <w:t>деятельност</w:t>
      </w:r>
      <w:r>
        <w:rPr>
          <w:rFonts w:ascii="Times New Roman" w:hAnsi="Times New Roman"/>
          <w:sz w:val="24"/>
          <w:szCs w:val="24"/>
        </w:rPr>
        <w:t>и</w:t>
      </w:r>
      <w:r w:rsidRPr="0068390C">
        <w:rPr>
          <w:rFonts w:ascii="Times New Roman" w:hAnsi="Times New Roman"/>
          <w:sz w:val="24"/>
          <w:szCs w:val="24"/>
        </w:rPr>
        <w:t xml:space="preserve"> Ч</w:t>
      </w:r>
      <w:r>
        <w:rPr>
          <w:rFonts w:ascii="Times New Roman" w:hAnsi="Times New Roman"/>
          <w:sz w:val="24"/>
          <w:szCs w:val="24"/>
        </w:rPr>
        <w:t>ПОУ«ЗЕНИТ2001</w:t>
      </w:r>
      <w:r w:rsidRPr="0068390C">
        <w:rPr>
          <w:rFonts w:ascii="Times New Roman" w:hAnsi="Times New Roman"/>
          <w:sz w:val="24"/>
          <w:szCs w:val="24"/>
        </w:rPr>
        <w:t>» является</w:t>
      </w:r>
      <w:r>
        <w:rPr>
          <w:rFonts w:ascii="Times New Roman" w:hAnsi="Times New Roman"/>
          <w:sz w:val="24"/>
          <w:szCs w:val="24"/>
        </w:rPr>
        <w:t xml:space="preserve"> осуществление образовательной деятельности и оказание услуг, направленных на реализацию конституционного права граждан Российской Федерации на получение образования посредством достижения целей, и решения задач, ради которых Учреждение создано. </w:t>
      </w:r>
    </w:p>
    <w:p w:rsidR="00440023" w:rsidRPr="003B66E5" w:rsidRDefault="00440023" w:rsidP="00EF0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2.2</w:t>
      </w:r>
      <w:r w:rsidRPr="0008104C">
        <w:rPr>
          <w:rFonts w:ascii="Times New Roman" w:eastAsia="Times New Roman" w:hAnsi="Times New Roman"/>
          <w:lang w:eastAsia="ru-RU"/>
        </w:rPr>
        <w:t xml:space="preserve">. Целью </w:t>
      </w:r>
      <w:r w:rsidR="00102B79" w:rsidRPr="0008104C">
        <w:rPr>
          <w:rFonts w:ascii="Times New Roman" w:eastAsia="Times New Roman" w:hAnsi="Times New Roman"/>
          <w:lang w:eastAsia="ru-RU"/>
        </w:rPr>
        <w:t xml:space="preserve">деятельности </w:t>
      </w:r>
      <w:r w:rsidRPr="0008104C">
        <w:rPr>
          <w:rFonts w:ascii="Times New Roman" w:eastAsia="Times New Roman" w:hAnsi="Times New Roman"/>
          <w:lang w:eastAsia="ru-RU"/>
        </w:rPr>
        <w:t>Учреждения является профессиональная подготовка, переподготовка, повышение квалификации рабочих, создание необходимых условий для удовлетворения потребностей личности в получении необходимой профессии, ускоренного приобретения трудовых навыков для выполнения определенной работы или группы работ, а также удовлетворение потребностей общества в квалифицированных водителях транспортных средств.</w:t>
      </w:r>
    </w:p>
    <w:p w:rsidR="00F67907" w:rsidRDefault="00D547BF" w:rsidP="00F6790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lang w:eastAsia="ru-RU"/>
        </w:rPr>
      </w:pPr>
      <w:r>
        <w:rPr>
          <w:rFonts w:ascii="Times New Roman" w:eastAsia="Times New Roman" w:hAnsi="Times New Roman"/>
          <w:lang w:eastAsia="ru-RU"/>
        </w:rPr>
        <w:t>2.3</w:t>
      </w:r>
      <w:r w:rsidR="002D7E28">
        <w:rPr>
          <w:rFonts w:ascii="Times New Roman" w:eastAsia="Times New Roman" w:hAnsi="Times New Roman"/>
          <w:lang w:eastAsia="ru-RU"/>
        </w:rPr>
        <w:t xml:space="preserve">. </w:t>
      </w:r>
      <w:r w:rsidR="00BB3120">
        <w:rPr>
          <w:rFonts w:ascii="Times New Roman" w:eastAsia="Times New Roman" w:hAnsi="Times New Roman"/>
          <w:lang w:eastAsia="ru-RU"/>
        </w:rPr>
        <w:t>В</w:t>
      </w:r>
      <w:r w:rsidR="002D7E28">
        <w:rPr>
          <w:rFonts w:ascii="Times New Roman" w:eastAsia="Times New Roman" w:hAnsi="Times New Roman"/>
          <w:lang w:eastAsia="ru-RU"/>
        </w:rPr>
        <w:t>иды образовательных программ</w:t>
      </w:r>
      <w:r>
        <w:rPr>
          <w:rFonts w:ascii="Times New Roman" w:eastAsia="Times New Roman" w:hAnsi="Times New Roman"/>
          <w:lang w:eastAsia="ru-RU"/>
        </w:rPr>
        <w:t>:</w:t>
      </w:r>
    </w:p>
    <w:p w:rsidR="002D7E28" w:rsidRDefault="002D7E28" w:rsidP="00F6790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lang w:eastAsia="ru-RU"/>
        </w:rPr>
      </w:pPr>
      <w:r>
        <w:rPr>
          <w:rFonts w:ascii="Times New Roman" w:eastAsia="Times New Roman" w:hAnsi="Times New Roman"/>
          <w:lang w:eastAsia="ru-RU"/>
        </w:rPr>
        <w:t xml:space="preserve">Учреждение вправе вести образовательную деятельность одновременно по нескольким программам одного вида. </w:t>
      </w:r>
    </w:p>
    <w:p w:rsidR="002D7E28" w:rsidRDefault="002D7E28" w:rsidP="00F6790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lang w:eastAsia="ru-RU"/>
        </w:rPr>
      </w:pPr>
      <w:r>
        <w:rPr>
          <w:rFonts w:ascii="Times New Roman" w:eastAsia="Times New Roman" w:hAnsi="Times New Roman"/>
          <w:lang w:eastAsia="ru-RU"/>
        </w:rPr>
        <w:t xml:space="preserve">Учреждение реализует основные образовательные программы профессионального обучения следующих </w:t>
      </w:r>
      <w:r w:rsidR="000C795D">
        <w:rPr>
          <w:rFonts w:ascii="Times New Roman" w:eastAsia="Times New Roman" w:hAnsi="Times New Roman"/>
          <w:lang w:eastAsia="ru-RU"/>
        </w:rPr>
        <w:t>видов</w:t>
      </w:r>
      <w:r>
        <w:rPr>
          <w:rFonts w:ascii="Times New Roman" w:eastAsia="Times New Roman" w:hAnsi="Times New Roman"/>
          <w:lang w:eastAsia="ru-RU"/>
        </w:rPr>
        <w:t>:</w:t>
      </w:r>
    </w:p>
    <w:p w:rsidR="002D7E28" w:rsidRPr="0017720D" w:rsidRDefault="0008104C" w:rsidP="00D547BF">
      <w:pPr>
        <w:pStyle w:val="a3"/>
        <w:numPr>
          <w:ilvl w:val="2"/>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r w:rsidRPr="0017720D">
        <w:rPr>
          <w:rFonts w:ascii="Times New Roman" w:eastAsia="Times New Roman" w:hAnsi="Times New Roman"/>
          <w:lang w:eastAsia="ru-RU"/>
        </w:rPr>
        <w:t xml:space="preserve">профессиональная </w:t>
      </w:r>
      <w:r w:rsidR="002D7E28" w:rsidRPr="0017720D">
        <w:rPr>
          <w:rFonts w:ascii="Times New Roman" w:eastAsia="Times New Roman" w:hAnsi="Times New Roman"/>
          <w:lang w:eastAsia="ru-RU"/>
        </w:rPr>
        <w:t>подготовка водителей автотранспортных средств;</w:t>
      </w:r>
    </w:p>
    <w:p w:rsidR="002D7E28" w:rsidRPr="0017720D" w:rsidRDefault="00D547BF" w:rsidP="00D547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lang w:eastAsia="ru-RU"/>
        </w:rPr>
      </w:pPr>
      <w:r>
        <w:rPr>
          <w:rFonts w:ascii="Times New Roman" w:eastAsia="Times New Roman" w:hAnsi="Times New Roman"/>
          <w:lang w:eastAsia="ru-RU"/>
        </w:rPr>
        <w:t>2.3.2.</w:t>
      </w:r>
      <w:r w:rsidR="00FF45F3" w:rsidRPr="0017720D">
        <w:rPr>
          <w:rFonts w:ascii="Times New Roman" w:eastAsia="Times New Roman" w:hAnsi="Times New Roman"/>
          <w:lang w:eastAsia="ru-RU"/>
        </w:rPr>
        <w:t xml:space="preserve">переподготовка водителей автотранспортных средств с одной категории на другую;  </w:t>
      </w:r>
    </w:p>
    <w:p w:rsidR="002D7E28" w:rsidRPr="00FF45F3" w:rsidRDefault="00D547BF" w:rsidP="00D547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2.3.3.</w:t>
      </w:r>
      <w:r w:rsidR="00FF45F3" w:rsidRPr="00FF45F3">
        <w:rPr>
          <w:rFonts w:ascii="Times New Roman" w:eastAsia="Times New Roman" w:hAnsi="Times New Roman"/>
          <w:lang w:eastAsia="ru-RU"/>
        </w:rPr>
        <w:t>повышение квалификации водителей транспортных средств соответствующих категорий и подкатегорий.</w:t>
      </w:r>
    </w:p>
    <w:p w:rsidR="002D7E28" w:rsidRPr="00037C6C" w:rsidRDefault="002D7E28" w:rsidP="00037C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lang w:eastAsia="ru-RU"/>
        </w:rPr>
      </w:pPr>
    </w:p>
    <w:p w:rsidR="002D7E28" w:rsidRPr="003B66E5" w:rsidRDefault="002D7E28" w:rsidP="00F6790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lang w:eastAsia="ru-RU"/>
        </w:rPr>
      </w:pPr>
    </w:p>
    <w:p w:rsidR="00607E22" w:rsidRPr="003B66E5" w:rsidRDefault="00607E22" w:rsidP="00EF07A7">
      <w:pPr>
        <w:pStyle w:val="ae"/>
        <w:shd w:val="clear" w:color="auto" w:fill="FFFFFF"/>
        <w:spacing w:before="0" w:after="0"/>
        <w:ind w:firstLine="709"/>
        <w:jc w:val="both"/>
        <w:rPr>
          <w:color w:val="000000"/>
          <w:sz w:val="22"/>
          <w:szCs w:val="22"/>
        </w:rPr>
      </w:pPr>
      <w:r w:rsidRPr="003B66E5">
        <w:rPr>
          <w:color w:val="000000"/>
          <w:sz w:val="22"/>
          <w:szCs w:val="22"/>
        </w:rPr>
        <w:t>.</w:t>
      </w:r>
    </w:p>
    <w:p w:rsidR="00AE5625" w:rsidRPr="003B66E5" w:rsidRDefault="00AE5625" w:rsidP="00EF07A7">
      <w:pPr>
        <w:pStyle w:val="ConsPlusNormal"/>
        <w:widowControl/>
        <w:ind w:firstLine="709"/>
        <w:jc w:val="both"/>
        <w:rPr>
          <w:rFonts w:ascii="Times New Roman" w:hAnsi="Times New Roman" w:cs="Times New Roman"/>
          <w:b/>
          <w:sz w:val="22"/>
          <w:szCs w:val="22"/>
        </w:rPr>
      </w:pPr>
    </w:p>
    <w:p w:rsidR="00352238" w:rsidRPr="003B66E5" w:rsidRDefault="00D547BF" w:rsidP="00A630FF">
      <w:pPr>
        <w:pStyle w:val="ConsPlusNormal"/>
        <w:widowControl/>
        <w:ind w:firstLine="709"/>
        <w:jc w:val="center"/>
        <w:rPr>
          <w:rFonts w:ascii="Times New Roman" w:hAnsi="Times New Roman" w:cs="Times New Roman"/>
          <w:b/>
          <w:sz w:val="22"/>
          <w:szCs w:val="22"/>
        </w:rPr>
      </w:pPr>
      <w:r>
        <w:rPr>
          <w:rFonts w:ascii="Times New Roman" w:hAnsi="Times New Roman" w:cs="Times New Roman"/>
          <w:b/>
          <w:sz w:val="22"/>
          <w:szCs w:val="22"/>
        </w:rPr>
        <w:t>3</w:t>
      </w:r>
      <w:r w:rsidR="00352238" w:rsidRPr="003B66E5">
        <w:rPr>
          <w:rFonts w:ascii="Times New Roman" w:hAnsi="Times New Roman" w:cs="Times New Roman"/>
          <w:b/>
          <w:sz w:val="22"/>
          <w:szCs w:val="22"/>
        </w:rPr>
        <w:t xml:space="preserve">. СТРУКТУРА И КОМПЕТЕНЦИЯ ОРГАНОВ УПРАВЛЕНИЯ </w:t>
      </w:r>
      <w:r w:rsidR="001C680F">
        <w:rPr>
          <w:rFonts w:ascii="Times New Roman" w:hAnsi="Times New Roman" w:cs="Times New Roman"/>
          <w:b/>
          <w:sz w:val="22"/>
          <w:szCs w:val="22"/>
        </w:rPr>
        <w:t>УЧРЕЖДЕНИЕ</w:t>
      </w:r>
      <w:r w:rsidR="001C680F" w:rsidRPr="003B66E5">
        <w:rPr>
          <w:rFonts w:ascii="Times New Roman" w:hAnsi="Times New Roman" w:cs="Times New Roman"/>
          <w:b/>
          <w:sz w:val="22"/>
          <w:szCs w:val="22"/>
        </w:rPr>
        <w:t>М</w:t>
      </w:r>
      <w:r w:rsidR="00352238" w:rsidRPr="003B66E5">
        <w:rPr>
          <w:rFonts w:ascii="Times New Roman" w:hAnsi="Times New Roman" w:cs="Times New Roman"/>
          <w:b/>
          <w:sz w:val="22"/>
          <w:szCs w:val="22"/>
        </w:rPr>
        <w:t xml:space="preserve">, ПОРЯДОК ИХ </w:t>
      </w:r>
      <w:r w:rsidR="00A630FF" w:rsidRPr="003B66E5">
        <w:rPr>
          <w:rFonts w:ascii="Times New Roman" w:hAnsi="Times New Roman" w:cs="Times New Roman"/>
          <w:b/>
          <w:sz w:val="22"/>
          <w:szCs w:val="22"/>
        </w:rPr>
        <w:t>ФОРМИРОВАНИЯ И СРОКИ ПОЛНОМОЧИЙ</w:t>
      </w:r>
    </w:p>
    <w:p w:rsidR="003B66E5" w:rsidRPr="003B66E5" w:rsidRDefault="003B66E5" w:rsidP="00A630FF">
      <w:pPr>
        <w:pStyle w:val="ConsPlusNormal"/>
        <w:widowControl/>
        <w:ind w:firstLine="709"/>
        <w:jc w:val="center"/>
        <w:rPr>
          <w:rFonts w:ascii="Times New Roman" w:hAnsi="Times New Roman" w:cs="Times New Roman"/>
          <w:b/>
          <w:sz w:val="22"/>
          <w:szCs w:val="22"/>
        </w:rPr>
      </w:pPr>
    </w:p>
    <w:p w:rsidR="001C12FB" w:rsidRPr="003B66E5" w:rsidRDefault="00D547BF" w:rsidP="001C12F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3</w:t>
      </w:r>
      <w:r w:rsidR="001C12FB" w:rsidRPr="003B66E5">
        <w:rPr>
          <w:rFonts w:ascii="Times New Roman" w:hAnsi="Times New Roman" w:cs="Times New Roman"/>
          <w:sz w:val="22"/>
          <w:szCs w:val="22"/>
        </w:rPr>
        <w:t>.1. Управление Учреждением осуществляется в соответствии с законодательством Российской Федерации и настоящим Уставом. Управление Учреждением осуществляется на основе сочетания принципов единоначалия и коллегиальности.</w:t>
      </w:r>
    </w:p>
    <w:p w:rsidR="001C12FB" w:rsidRPr="003B66E5" w:rsidRDefault="00D547BF" w:rsidP="001C12FB">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2FB" w:rsidRPr="003B66E5">
        <w:rPr>
          <w:rFonts w:ascii="Times New Roman" w:hAnsi="Times New Roman" w:cs="Times New Roman"/>
          <w:sz w:val="22"/>
          <w:szCs w:val="22"/>
        </w:rPr>
        <w:t>.2. Структура органов</w:t>
      </w:r>
      <w:r w:rsidR="001C680F">
        <w:rPr>
          <w:rFonts w:ascii="Times New Roman" w:hAnsi="Times New Roman" w:cs="Times New Roman"/>
          <w:sz w:val="22"/>
          <w:szCs w:val="22"/>
        </w:rPr>
        <w:t xml:space="preserve"> управления</w:t>
      </w:r>
      <w:r w:rsidR="001C12FB" w:rsidRPr="003B66E5">
        <w:rPr>
          <w:rFonts w:ascii="Times New Roman" w:hAnsi="Times New Roman" w:cs="Times New Roman"/>
          <w:sz w:val="22"/>
          <w:szCs w:val="22"/>
        </w:rPr>
        <w:t>:</w:t>
      </w:r>
    </w:p>
    <w:p w:rsidR="001C12FB" w:rsidRPr="003B66E5" w:rsidRDefault="00D547BF" w:rsidP="001C12FB">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2FB" w:rsidRPr="003B66E5">
        <w:rPr>
          <w:rFonts w:ascii="Times New Roman" w:hAnsi="Times New Roman" w:cs="Times New Roman"/>
          <w:sz w:val="22"/>
          <w:szCs w:val="22"/>
        </w:rPr>
        <w:t>.2.1. Высший орган управления –</w:t>
      </w:r>
      <w:r w:rsidR="00132ADA" w:rsidRPr="003B66E5">
        <w:rPr>
          <w:rFonts w:ascii="Times New Roman" w:hAnsi="Times New Roman" w:cs="Times New Roman"/>
          <w:sz w:val="22"/>
          <w:szCs w:val="22"/>
        </w:rPr>
        <w:t xml:space="preserve"> Собственник Учреждения</w:t>
      </w:r>
      <w:r w:rsidR="001C12FB" w:rsidRPr="003B66E5">
        <w:rPr>
          <w:rFonts w:ascii="Times New Roman" w:hAnsi="Times New Roman" w:cs="Times New Roman"/>
          <w:sz w:val="22"/>
          <w:szCs w:val="22"/>
        </w:rPr>
        <w:t>;</w:t>
      </w:r>
    </w:p>
    <w:p w:rsidR="001C12FB" w:rsidRPr="003B66E5" w:rsidRDefault="00D547BF" w:rsidP="001C12FB">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2FB" w:rsidRPr="003B66E5">
        <w:rPr>
          <w:rFonts w:ascii="Times New Roman" w:hAnsi="Times New Roman" w:cs="Times New Roman"/>
          <w:sz w:val="22"/>
          <w:szCs w:val="22"/>
        </w:rPr>
        <w:t xml:space="preserve">.2.2. Исполнительный орган – </w:t>
      </w:r>
      <w:r w:rsidR="00EE780B">
        <w:rPr>
          <w:rFonts w:ascii="Times New Roman" w:hAnsi="Times New Roman" w:cs="Times New Roman"/>
          <w:sz w:val="22"/>
          <w:szCs w:val="22"/>
        </w:rPr>
        <w:t xml:space="preserve">Директор </w:t>
      </w:r>
      <w:r w:rsidR="001C12FB" w:rsidRPr="003B66E5">
        <w:rPr>
          <w:rFonts w:ascii="Times New Roman" w:hAnsi="Times New Roman" w:cs="Times New Roman"/>
          <w:sz w:val="22"/>
          <w:szCs w:val="22"/>
        </w:rPr>
        <w:t xml:space="preserve"> Учреждения (</w:t>
      </w:r>
      <w:r w:rsidR="00EE780B">
        <w:rPr>
          <w:rFonts w:ascii="Times New Roman" w:hAnsi="Times New Roman" w:cs="Times New Roman"/>
          <w:sz w:val="22"/>
          <w:szCs w:val="22"/>
        </w:rPr>
        <w:t>Д</w:t>
      </w:r>
      <w:r w:rsidR="001C12FB" w:rsidRPr="003B66E5">
        <w:rPr>
          <w:rFonts w:ascii="Times New Roman" w:hAnsi="Times New Roman" w:cs="Times New Roman"/>
          <w:sz w:val="22"/>
          <w:szCs w:val="22"/>
        </w:rPr>
        <w:t>иректор);</w:t>
      </w:r>
    </w:p>
    <w:p w:rsidR="001C12FB" w:rsidRPr="003B66E5" w:rsidRDefault="00D547BF" w:rsidP="001C12FB">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2FB" w:rsidRPr="003B66E5">
        <w:rPr>
          <w:rFonts w:ascii="Times New Roman" w:hAnsi="Times New Roman" w:cs="Times New Roman"/>
          <w:sz w:val="22"/>
          <w:szCs w:val="22"/>
        </w:rPr>
        <w:t>.2.3. Коллегиальные органы управления:</w:t>
      </w:r>
    </w:p>
    <w:p w:rsidR="001C12FB" w:rsidRPr="003B66E5" w:rsidRDefault="00D547BF" w:rsidP="00D547BF">
      <w:pPr>
        <w:pStyle w:val="ConsPlusNormal"/>
        <w:widowControl/>
        <w:ind w:left="709" w:firstLine="0"/>
        <w:jc w:val="both"/>
        <w:rPr>
          <w:rFonts w:ascii="Times New Roman" w:hAnsi="Times New Roman" w:cs="Times New Roman"/>
          <w:sz w:val="22"/>
          <w:szCs w:val="22"/>
        </w:rPr>
      </w:pPr>
      <w:r>
        <w:rPr>
          <w:rFonts w:ascii="Times New Roman" w:hAnsi="Times New Roman" w:cs="Times New Roman"/>
          <w:sz w:val="22"/>
          <w:szCs w:val="22"/>
        </w:rPr>
        <w:t>3.2.3.1.</w:t>
      </w:r>
      <w:r w:rsidR="001C12FB" w:rsidRPr="003B66E5">
        <w:rPr>
          <w:rFonts w:ascii="Times New Roman" w:hAnsi="Times New Roman" w:cs="Times New Roman"/>
          <w:sz w:val="22"/>
          <w:szCs w:val="22"/>
        </w:rPr>
        <w:t>Общее собрание работников Учреждения;</w:t>
      </w:r>
    </w:p>
    <w:p w:rsidR="001C12FB" w:rsidRPr="003B66E5" w:rsidRDefault="00D547BF" w:rsidP="00D547BF">
      <w:pPr>
        <w:pStyle w:val="ConsPlusNormal"/>
        <w:widowControl/>
        <w:ind w:left="709" w:firstLine="0"/>
        <w:jc w:val="both"/>
        <w:rPr>
          <w:rFonts w:ascii="Times New Roman" w:hAnsi="Times New Roman" w:cs="Times New Roman"/>
          <w:sz w:val="22"/>
          <w:szCs w:val="22"/>
        </w:rPr>
      </w:pPr>
      <w:r>
        <w:rPr>
          <w:rFonts w:ascii="Times New Roman" w:hAnsi="Times New Roman" w:cs="Times New Roman"/>
          <w:sz w:val="22"/>
          <w:szCs w:val="22"/>
        </w:rPr>
        <w:t>3.2.3.2.</w:t>
      </w:r>
      <w:r w:rsidR="001C12FB" w:rsidRPr="003B66E5">
        <w:rPr>
          <w:rFonts w:ascii="Times New Roman" w:hAnsi="Times New Roman" w:cs="Times New Roman"/>
          <w:sz w:val="22"/>
          <w:szCs w:val="22"/>
        </w:rPr>
        <w:t>Педагогический совет Учреждения.</w:t>
      </w:r>
    </w:p>
    <w:p w:rsidR="00132ADA" w:rsidRPr="003B66E5" w:rsidRDefault="00D547BF" w:rsidP="001C12FB">
      <w:pPr>
        <w:pStyle w:val="ConsPlusNormal"/>
        <w:ind w:firstLine="709"/>
        <w:jc w:val="both"/>
        <w:rPr>
          <w:rFonts w:ascii="Times New Roman" w:hAnsi="Times New Roman" w:cs="Times New Roman"/>
          <w:b/>
          <w:sz w:val="22"/>
          <w:szCs w:val="22"/>
        </w:rPr>
      </w:pPr>
      <w:r>
        <w:rPr>
          <w:rFonts w:ascii="Times New Roman" w:hAnsi="Times New Roman" w:cs="Times New Roman"/>
          <w:b/>
          <w:sz w:val="22"/>
          <w:szCs w:val="22"/>
        </w:rPr>
        <w:t>3</w:t>
      </w:r>
      <w:r w:rsidR="001C12FB" w:rsidRPr="003B66E5">
        <w:rPr>
          <w:rFonts w:ascii="Times New Roman" w:hAnsi="Times New Roman" w:cs="Times New Roman"/>
          <w:b/>
          <w:sz w:val="22"/>
          <w:szCs w:val="22"/>
        </w:rPr>
        <w:t xml:space="preserve">.3. </w:t>
      </w:r>
      <w:r w:rsidR="00132ADA" w:rsidRPr="003B66E5">
        <w:rPr>
          <w:rFonts w:ascii="Times New Roman" w:hAnsi="Times New Roman" w:cs="Times New Roman"/>
          <w:b/>
          <w:sz w:val="22"/>
          <w:szCs w:val="22"/>
        </w:rPr>
        <w:t xml:space="preserve">Собственник </w:t>
      </w:r>
      <w:r w:rsidR="001C12FB" w:rsidRPr="003B66E5">
        <w:rPr>
          <w:rFonts w:ascii="Times New Roman" w:hAnsi="Times New Roman" w:cs="Times New Roman"/>
          <w:b/>
          <w:sz w:val="22"/>
          <w:szCs w:val="22"/>
        </w:rPr>
        <w:t>Учреждения</w:t>
      </w:r>
      <w:r w:rsidR="00132ADA" w:rsidRPr="003B66E5">
        <w:rPr>
          <w:rFonts w:ascii="Times New Roman" w:hAnsi="Times New Roman" w:cs="Times New Roman"/>
          <w:b/>
          <w:sz w:val="22"/>
          <w:szCs w:val="22"/>
        </w:rPr>
        <w:t xml:space="preserve"> </w:t>
      </w:r>
    </w:p>
    <w:p w:rsidR="001C12FB" w:rsidRPr="003B66E5" w:rsidRDefault="0021568B" w:rsidP="0021568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D547BF">
        <w:rPr>
          <w:rFonts w:ascii="Times New Roman" w:hAnsi="Times New Roman" w:cs="Times New Roman"/>
          <w:sz w:val="22"/>
          <w:szCs w:val="22"/>
        </w:rPr>
        <w:t>3</w:t>
      </w:r>
      <w:r w:rsidR="001C12FB" w:rsidRPr="003B66E5">
        <w:rPr>
          <w:rFonts w:ascii="Times New Roman" w:hAnsi="Times New Roman" w:cs="Times New Roman"/>
          <w:sz w:val="22"/>
          <w:szCs w:val="22"/>
        </w:rPr>
        <w:t xml:space="preserve">.3.1. Высшим органом управления Учреждения является </w:t>
      </w:r>
      <w:r w:rsidR="00132ADA" w:rsidRPr="003B66E5">
        <w:rPr>
          <w:rFonts w:ascii="Times New Roman" w:hAnsi="Times New Roman" w:cs="Times New Roman"/>
          <w:sz w:val="22"/>
          <w:szCs w:val="22"/>
        </w:rPr>
        <w:t xml:space="preserve">Собственник </w:t>
      </w:r>
      <w:r w:rsidR="001C12FB" w:rsidRPr="003B66E5">
        <w:rPr>
          <w:rFonts w:ascii="Times New Roman" w:hAnsi="Times New Roman" w:cs="Times New Roman"/>
          <w:sz w:val="22"/>
          <w:szCs w:val="22"/>
        </w:rPr>
        <w:t xml:space="preserve">Учреждения. Основная функция - обеспечение соблюдения Учреждения целей, в интересах которых оно было создано. </w:t>
      </w:r>
    </w:p>
    <w:p w:rsidR="001C12FB" w:rsidRPr="0021568B" w:rsidRDefault="0021568B" w:rsidP="0021568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D547BF">
        <w:rPr>
          <w:rFonts w:ascii="Times New Roman" w:hAnsi="Times New Roman" w:cs="Times New Roman"/>
          <w:sz w:val="22"/>
          <w:szCs w:val="22"/>
        </w:rPr>
        <w:t>3</w:t>
      </w:r>
      <w:r w:rsidR="001C12FB" w:rsidRPr="0021568B">
        <w:rPr>
          <w:rFonts w:ascii="Times New Roman" w:hAnsi="Times New Roman" w:cs="Times New Roman"/>
          <w:sz w:val="22"/>
          <w:szCs w:val="22"/>
        </w:rPr>
        <w:t xml:space="preserve">.3.2. К компетенции </w:t>
      </w:r>
      <w:r w:rsidR="00132ADA" w:rsidRPr="0021568B">
        <w:rPr>
          <w:rFonts w:ascii="Times New Roman" w:hAnsi="Times New Roman" w:cs="Times New Roman"/>
          <w:sz w:val="22"/>
          <w:szCs w:val="22"/>
        </w:rPr>
        <w:t xml:space="preserve">Собственника </w:t>
      </w:r>
      <w:r w:rsidR="001C12FB" w:rsidRPr="0021568B">
        <w:rPr>
          <w:rFonts w:ascii="Times New Roman" w:hAnsi="Times New Roman" w:cs="Times New Roman"/>
          <w:sz w:val="22"/>
          <w:szCs w:val="22"/>
        </w:rPr>
        <w:t>относится:</w:t>
      </w:r>
    </w:p>
    <w:p w:rsidR="00A014C4" w:rsidRPr="00A014C4" w:rsidRDefault="0085006D" w:rsidP="00A014C4">
      <w:pPr>
        <w:shd w:val="clear" w:color="auto" w:fill="FFFFFF"/>
        <w:spacing w:after="0" w:line="290" w:lineRule="atLeast"/>
        <w:ind w:firstLine="547"/>
        <w:jc w:val="both"/>
        <w:rPr>
          <w:rFonts w:ascii="Times New Roman" w:eastAsia="Times New Roman" w:hAnsi="Times New Roman"/>
          <w:color w:val="000000"/>
          <w:lang w:eastAsia="ru-RU"/>
        </w:rPr>
      </w:pPr>
      <w:bookmarkStart w:id="0" w:name="dst468"/>
      <w:bookmarkEnd w:id="0"/>
      <w:r>
        <w:rPr>
          <w:rFonts w:ascii="Times New Roman" w:eastAsia="Times New Roman" w:hAnsi="Times New Roman"/>
          <w:color w:val="000000"/>
          <w:lang w:eastAsia="ru-RU"/>
        </w:rPr>
        <w:t>3</w:t>
      </w:r>
      <w:r w:rsidR="00A014C4" w:rsidRPr="00A014C4">
        <w:rPr>
          <w:rFonts w:ascii="Times New Roman" w:eastAsia="Times New Roman" w:hAnsi="Times New Roman"/>
          <w:color w:val="000000"/>
          <w:lang w:eastAsia="ru-RU"/>
        </w:rPr>
        <w:t>.3.2.1. определение приоритетных направлений деятельности Учреждения, принципов формирования и использования е</w:t>
      </w:r>
      <w:r w:rsidR="00A014C4">
        <w:rPr>
          <w:rFonts w:ascii="Times New Roman" w:eastAsia="Times New Roman" w:hAnsi="Times New Roman"/>
          <w:color w:val="000000"/>
          <w:lang w:eastAsia="ru-RU"/>
        </w:rPr>
        <w:t xml:space="preserve">го </w:t>
      </w:r>
      <w:r w:rsidR="00A014C4" w:rsidRPr="00A014C4">
        <w:rPr>
          <w:rFonts w:ascii="Times New Roman" w:eastAsia="Times New Roman" w:hAnsi="Times New Roman"/>
          <w:color w:val="000000"/>
          <w:lang w:eastAsia="ru-RU"/>
        </w:rPr>
        <w:t>имущества;</w:t>
      </w:r>
    </w:p>
    <w:p w:rsidR="00A014C4" w:rsidRDefault="0085006D" w:rsidP="00A014C4">
      <w:pPr>
        <w:shd w:val="clear" w:color="auto" w:fill="FFFFFF"/>
        <w:spacing w:after="0" w:line="290" w:lineRule="atLeast"/>
        <w:ind w:firstLine="547"/>
        <w:jc w:val="both"/>
        <w:rPr>
          <w:rFonts w:ascii="Times New Roman" w:eastAsia="Times New Roman" w:hAnsi="Times New Roman"/>
          <w:color w:val="000000"/>
          <w:lang w:eastAsia="ru-RU"/>
        </w:rPr>
      </w:pPr>
      <w:bookmarkStart w:id="1" w:name="dst469"/>
      <w:bookmarkEnd w:id="1"/>
      <w:r>
        <w:rPr>
          <w:rFonts w:ascii="Times New Roman" w:eastAsia="Times New Roman" w:hAnsi="Times New Roman"/>
          <w:color w:val="000000"/>
          <w:lang w:eastAsia="ru-RU"/>
        </w:rPr>
        <w:t>3</w:t>
      </w:r>
      <w:r w:rsidR="00A014C4">
        <w:rPr>
          <w:rFonts w:ascii="Times New Roman" w:eastAsia="Times New Roman" w:hAnsi="Times New Roman"/>
          <w:color w:val="000000"/>
          <w:lang w:eastAsia="ru-RU"/>
        </w:rPr>
        <w:t xml:space="preserve">.3.2.2. </w:t>
      </w:r>
      <w:r w:rsidR="00A014C4" w:rsidRPr="00A014C4">
        <w:rPr>
          <w:rFonts w:ascii="Times New Roman" w:eastAsia="Times New Roman" w:hAnsi="Times New Roman"/>
          <w:color w:val="000000"/>
          <w:lang w:eastAsia="ru-RU"/>
        </w:rPr>
        <w:t xml:space="preserve">изменение </w:t>
      </w:r>
      <w:r w:rsidR="00A87B65">
        <w:rPr>
          <w:rFonts w:ascii="Times New Roman" w:eastAsia="Times New Roman" w:hAnsi="Times New Roman"/>
          <w:color w:val="000000"/>
          <w:lang w:eastAsia="ru-RU"/>
        </w:rPr>
        <w:t xml:space="preserve">и утверждение </w:t>
      </w:r>
      <w:r w:rsidR="00A014C4" w:rsidRPr="00A014C4">
        <w:rPr>
          <w:rFonts w:ascii="Times New Roman" w:eastAsia="Times New Roman" w:hAnsi="Times New Roman"/>
          <w:color w:val="000000"/>
          <w:lang w:eastAsia="ru-RU"/>
        </w:rPr>
        <w:t>устава некоммерческой организации;</w:t>
      </w:r>
    </w:p>
    <w:p w:rsidR="00D945AC" w:rsidRPr="00A014C4" w:rsidRDefault="0085006D" w:rsidP="00A014C4">
      <w:pPr>
        <w:shd w:val="clear" w:color="auto" w:fill="FFFFFF"/>
        <w:spacing w:after="0" w:line="290" w:lineRule="atLeast"/>
        <w:ind w:firstLine="547"/>
        <w:jc w:val="both"/>
        <w:rPr>
          <w:rFonts w:ascii="Times New Roman" w:eastAsia="Times New Roman" w:hAnsi="Times New Roman"/>
          <w:color w:val="000000"/>
          <w:lang w:eastAsia="ru-RU"/>
        </w:rPr>
      </w:pPr>
      <w:r>
        <w:rPr>
          <w:rFonts w:ascii="Times New Roman" w:eastAsia="Times New Roman" w:hAnsi="Times New Roman"/>
          <w:color w:val="000000"/>
          <w:lang w:eastAsia="ru-RU"/>
        </w:rPr>
        <w:t>3</w:t>
      </w:r>
      <w:r w:rsidR="00D945AC">
        <w:rPr>
          <w:rFonts w:ascii="Times New Roman" w:eastAsia="Times New Roman" w:hAnsi="Times New Roman"/>
          <w:color w:val="000000"/>
          <w:lang w:eastAsia="ru-RU"/>
        </w:rPr>
        <w:t>.3.2.3. назначение Директора Учреждения, прекращение его полномочий;</w:t>
      </w:r>
    </w:p>
    <w:p w:rsidR="00A014C4" w:rsidRPr="00A014C4" w:rsidRDefault="0085006D" w:rsidP="00A014C4">
      <w:pPr>
        <w:shd w:val="clear" w:color="auto" w:fill="FFFFFF"/>
        <w:spacing w:after="0" w:line="290" w:lineRule="atLeast"/>
        <w:ind w:firstLine="547"/>
        <w:jc w:val="both"/>
        <w:rPr>
          <w:rFonts w:ascii="Times New Roman" w:eastAsia="Times New Roman" w:hAnsi="Times New Roman"/>
          <w:color w:val="000000"/>
          <w:lang w:eastAsia="ru-RU"/>
        </w:rPr>
      </w:pPr>
      <w:bookmarkStart w:id="2" w:name="dst470"/>
      <w:bookmarkStart w:id="3" w:name="dst471"/>
      <w:bookmarkStart w:id="4" w:name="dst472"/>
      <w:bookmarkEnd w:id="2"/>
      <w:bookmarkEnd w:id="3"/>
      <w:bookmarkEnd w:id="4"/>
      <w:r>
        <w:rPr>
          <w:rFonts w:ascii="Times New Roman" w:eastAsia="Times New Roman" w:hAnsi="Times New Roman"/>
          <w:color w:val="000000"/>
          <w:lang w:eastAsia="ru-RU"/>
        </w:rPr>
        <w:t>3</w:t>
      </w:r>
      <w:r w:rsidR="00A014C4">
        <w:rPr>
          <w:rFonts w:ascii="Times New Roman" w:eastAsia="Times New Roman" w:hAnsi="Times New Roman"/>
          <w:color w:val="000000"/>
          <w:lang w:eastAsia="ru-RU"/>
        </w:rPr>
        <w:t xml:space="preserve">.3.2.4. </w:t>
      </w:r>
      <w:r w:rsidR="00A014C4" w:rsidRPr="00A014C4">
        <w:rPr>
          <w:rFonts w:ascii="Times New Roman" w:eastAsia="Times New Roman" w:hAnsi="Times New Roman"/>
          <w:color w:val="000000"/>
          <w:lang w:eastAsia="ru-RU"/>
        </w:rPr>
        <w:t xml:space="preserve">утверждение годового отчета и бухгалтерской (финансовой) отчетности </w:t>
      </w:r>
      <w:r w:rsidR="0021568B">
        <w:rPr>
          <w:rFonts w:ascii="Times New Roman" w:eastAsia="Times New Roman" w:hAnsi="Times New Roman"/>
          <w:color w:val="000000"/>
          <w:lang w:eastAsia="ru-RU"/>
        </w:rPr>
        <w:t>Учреждения</w:t>
      </w:r>
      <w:r w:rsidR="00A014C4" w:rsidRPr="00A014C4">
        <w:rPr>
          <w:rFonts w:ascii="Times New Roman" w:eastAsia="Times New Roman" w:hAnsi="Times New Roman"/>
          <w:color w:val="000000"/>
          <w:lang w:eastAsia="ru-RU"/>
        </w:rPr>
        <w:t>;</w:t>
      </w:r>
    </w:p>
    <w:p w:rsidR="00A014C4" w:rsidRPr="00A014C4" w:rsidRDefault="0085006D" w:rsidP="00A014C4">
      <w:pPr>
        <w:shd w:val="clear" w:color="auto" w:fill="FFFFFF"/>
        <w:spacing w:after="0" w:line="290" w:lineRule="atLeast"/>
        <w:ind w:firstLine="547"/>
        <w:jc w:val="both"/>
        <w:rPr>
          <w:rFonts w:ascii="Times New Roman" w:eastAsia="Times New Roman" w:hAnsi="Times New Roman"/>
          <w:color w:val="000000"/>
          <w:lang w:eastAsia="ru-RU"/>
        </w:rPr>
      </w:pPr>
      <w:bookmarkStart w:id="5" w:name="dst473"/>
      <w:bookmarkEnd w:id="5"/>
      <w:r>
        <w:rPr>
          <w:rFonts w:ascii="Times New Roman" w:eastAsia="Times New Roman" w:hAnsi="Times New Roman"/>
          <w:color w:val="000000"/>
          <w:lang w:eastAsia="ru-RU"/>
        </w:rPr>
        <w:t>3</w:t>
      </w:r>
      <w:r w:rsidR="0021568B">
        <w:rPr>
          <w:rFonts w:ascii="Times New Roman" w:eastAsia="Times New Roman" w:hAnsi="Times New Roman"/>
          <w:color w:val="000000"/>
          <w:lang w:eastAsia="ru-RU"/>
        </w:rPr>
        <w:t xml:space="preserve">.3.2.5. </w:t>
      </w:r>
      <w:r w:rsidR="00A014C4" w:rsidRPr="00A014C4">
        <w:rPr>
          <w:rFonts w:ascii="Times New Roman" w:eastAsia="Times New Roman" w:hAnsi="Times New Roman"/>
          <w:color w:val="000000"/>
          <w:lang w:eastAsia="ru-RU"/>
        </w:rPr>
        <w:t xml:space="preserve">принятие решений о создании </w:t>
      </w:r>
      <w:r w:rsidR="0021568B">
        <w:rPr>
          <w:rFonts w:ascii="Times New Roman" w:eastAsia="Times New Roman" w:hAnsi="Times New Roman"/>
          <w:color w:val="000000"/>
          <w:lang w:eastAsia="ru-RU"/>
        </w:rPr>
        <w:t>Учреждением</w:t>
      </w:r>
      <w:r w:rsidR="00A014C4" w:rsidRPr="00A014C4">
        <w:rPr>
          <w:rFonts w:ascii="Times New Roman" w:eastAsia="Times New Roman" w:hAnsi="Times New Roman"/>
          <w:color w:val="000000"/>
          <w:lang w:eastAsia="ru-RU"/>
        </w:rPr>
        <w:t xml:space="preserve"> других юридических лиц, об участии </w:t>
      </w:r>
      <w:r w:rsidR="0021568B">
        <w:rPr>
          <w:rFonts w:ascii="Times New Roman" w:eastAsia="Times New Roman" w:hAnsi="Times New Roman"/>
          <w:color w:val="000000"/>
          <w:lang w:eastAsia="ru-RU"/>
        </w:rPr>
        <w:t>Учреждения</w:t>
      </w:r>
      <w:r w:rsidR="00A014C4" w:rsidRPr="00A014C4">
        <w:rPr>
          <w:rFonts w:ascii="Times New Roman" w:eastAsia="Times New Roman" w:hAnsi="Times New Roman"/>
          <w:color w:val="000000"/>
          <w:lang w:eastAsia="ru-RU"/>
        </w:rPr>
        <w:t xml:space="preserve"> в других юридических лицах, о создании филиалов и об открытии представительств </w:t>
      </w:r>
      <w:r w:rsidR="0021568B">
        <w:rPr>
          <w:rFonts w:ascii="Times New Roman" w:eastAsia="Times New Roman" w:hAnsi="Times New Roman"/>
          <w:color w:val="000000"/>
          <w:lang w:eastAsia="ru-RU"/>
        </w:rPr>
        <w:t>Учреждения</w:t>
      </w:r>
      <w:r w:rsidR="00A014C4" w:rsidRPr="00A014C4">
        <w:rPr>
          <w:rFonts w:ascii="Times New Roman" w:eastAsia="Times New Roman" w:hAnsi="Times New Roman"/>
          <w:color w:val="000000"/>
          <w:lang w:eastAsia="ru-RU"/>
        </w:rPr>
        <w:t>;</w:t>
      </w:r>
    </w:p>
    <w:p w:rsidR="00A014C4" w:rsidRPr="00A014C4" w:rsidRDefault="0085006D" w:rsidP="00A014C4">
      <w:pPr>
        <w:shd w:val="clear" w:color="auto" w:fill="FFFFFF"/>
        <w:spacing w:after="0" w:line="290" w:lineRule="atLeast"/>
        <w:ind w:firstLine="547"/>
        <w:jc w:val="both"/>
        <w:rPr>
          <w:rFonts w:ascii="Times New Roman" w:eastAsia="Times New Roman" w:hAnsi="Times New Roman"/>
          <w:color w:val="000000"/>
          <w:lang w:eastAsia="ru-RU"/>
        </w:rPr>
      </w:pPr>
      <w:bookmarkStart w:id="6" w:name="dst474"/>
      <w:bookmarkEnd w:id="6"/>
      <w:r>
        <w:rPr>
          <w:rFonts w:ascii="Times New Roman" w:eastAsia="Times New Roman" w:hAnsi="Times New Roman"/>
          <w:color w:val="000000"/>
          <w:lang w:eastAsia="ru-RU"/>
        </w:rPr>
        <w:t>3</w:t>
      </w:r>
      <w:r w:rsidR="0021568B">
        <w:rPr>
          <w:rFonts w:ascii="Times New Roman" w:eastAsia="Times New Roman" w:hAnsi="Times New Roman"/>
          <w:color w:val="000000"/>
          <w:lang w:eastAsia="ru-RU"/>
        </w:rPr>
        <w:t xml:space="preserve">.3.2.6. </w:t>
      </w:r>
      <w:r w:rsidR="00A014C4" w:rsidRPr="00A014C4">
        <w:rPr>
          <w:rFonts w:ascii="Times New Roman" w:eastAsia="Times New Roman" w:hAnsi="Times New Roman"/>
          <w:color w:val="000000"/>
          <w:lang w:eastAsia="ru-RU"/>
        </w:rPr>
        <w:t xml:space="preserve">принятие решений о реорганизации и ликвидации </w:t>
      </w:r>
      <w:r w:rsidR="0021568B">
        <w:rPr>
          <w:rFonts w:ascii="Times New Roman" w:eastAsia="Times New Roman" w:hAnsi="Times New Roman"/>
          <w:color w:val="000000"/>
          <w:lang w:eastAsia="ru-RU"/>
        </w:rPr>
        <w:t>Учреждения</w:t>
      </w:r>
      <w:r w:rsidR="00A014C4" w:rsidRPr="00A014C4">
        <w:rPr>
          <w:rFonts w:ascii="Times New Roman" w:eastAsia="Times New Roman" w:hAnsi="Times New Roman"/>
          <w:color w:val="000000"/>
          <w:lang w:eastAsia="ru-RU"/>
        </w:rPr>
        <w:t xml:space="preserve">, о назначении </w:t>
      </w:r>
      <w:r w:rsidR="0021568B">
        <w:rPr>
          <w:rFonts w:ascii="Times New Roman" w:eastAsia="Times New Roman" w:hAnsi="Times New Roman"/>
          <w:color w:val="000000"/>
          <w:lang w:eastAsia="ru-RU"/>
        </w:rPr>
        <w:t>ликвидатора</w:t>
      </w:r>
      <w:r w:rsidR="00A014C4" w:rsidRPr="00A014C4">
        <w:rPr>
          <w:rFonts w:ascii="Times New Roman" w:eastAsia="Times New Roman" w:hAnsi="Times New Roman"/>
          <w:color w:val="000000"/>
          <w:lang w:eastAsia="ru-RU"/>
        </w:rPr>
        <w:t xml:space="preserve"> и об утверждении ликвидационного баланса;</w:t>
      </w:r>
    </w:p>
    <w:p w:rsidR="0021568B" w:rsidRDefault="0085006D" w:rsidP="0021568B">
      <w:pPr>
        <w:shd w:val="clear" w:color="auto" w:fill="FFFFFF"/>
        <w:spacing w:after="0" w:line="290" w:lineRule="atLeast"/>
        <w:ind w:firstLine="547"/>
        <w:jc w:val="both"/>
        <w:rPr>
          <w:rFonts w:ascii="Times New Roman" w:eastAsia="Times New Roman" w:hAnsi="Times New Roman"/>
          <w:color w:val="000000"/>
          <w:lang w:eastAsia="ru-RU"/>
        </w:rPr>
      </w:pPr>
      <w:bookmarkStart w:id="7" w:name="dst475"/>
      <w:bookmarkEnd w:id="7"/>
      <w:r>
        <w:rPr>
          <w:rFonts w:ascii="Times New Roman" w:eastAsia="Times New Roman" w:hAnsi="Times New Roman"/>
          <w:color w:val="000000"/>
          <w:lang w:eastAsia="ru-RU"/>
        </w:rPr>
        <w:t>3</w:t>
      </w:r>
      <w:r w:rsidR="0021568B">
        <w:rPr>
          <w:rFonts w:ascii="Times New Roman" w:eastAsia="Times New Roman" w:hAnsi="Times New Roman"/>
          <w:color w:val="000000"/>
          <w:lang w:eastAsia="ru-RU"/>
        </w:rPr>
        <w:t xml:space="preserve">.3.2.7. </w:t>
      </w:r>
      <w:r w:rsidR="00A014C4" w:rsidRPr="00A014C4">
        <w:rPr>
          <w:rFonts w:ascii="Times New Roman" w:eastAsia="Times New Roman" w:hAnsi="Times New Roman"/>
          <w:color w:val="000000"/>
          <w:lang w:eastAsia="ru-RU"/>
        </w:rPr>
        <w:t>утверждение аудиторской организации или индивидуального аудитора</w:t>
      </w:r>
      <w:r w:rsidR="0021568B">
        <w:rPr>
          <w:rFonts w:ascii="Times New Roman" w:eastAsia="Times New Roman" w:hAnsi="Times New Roman"/>
          <w:color w:val="000000"/>
          <w:lang w:eastAsia="ru-RU"/>
        </w:rPr>
        <w:t>;</w:t>
      </w:r>
    </w:p>
    <w:p w:rsidR="001C12FB" w:rsidRDefault="0021568B" w:rsidP="0021568B">
      <w:pPr>
        <w:pStyle w:val="ConsPlusNormal"/>
        <w:ind w:firstLine="0"/>
        <w:jc w:val="both"/>
        <w:rPr>
          <w:rFonts w:ascii="Times New Roman" w:hAnsi="Times New Roman" w:cs="Times New Roman"/>
          <w:sz w:val="22"/>
          <w:szCs w:val="22"/>
        </w:rPr>
      </w:pPr>
      <w:r w:rsidRPr="0021568B">
        <w:rPr>
          <w:rFonts w:ascii="Times New Roman" w:hAnsi="Times New Roman" w:cs="Times New Roman"/>
          <w:sz w:val="22"/>
          <w:szCs w:val="22"/>
        </w:rPr>
        <w:t xml:space="preserve">         </w:t>
      </w:r>
      <w:r w:rsidR="0085006D">
        <w:rPr>
          <w:rFonts w:ascii="Times New Roman" w:hAnsi="Times New Roman" w:cs="Times New Roman"/>
          <w:sz w:val="22"/>
          <w:szCs w:val="22"/>
        </w:rPr>
        <w:t>3</w:t>
      </w:r>
      <w:r w:rsidR="001C12FB" w:rsidRPr="0021568B">
        <w:rPr>
          <w:rFonts w:ascii="Times New Roman" w:hAnsi="Times New Roman" w:cs="Times New Roman"/>
          <w:sz w:val="22"/>
          <w:szCs w:val="22"/>
        </w:rPr>
        <w:t>.3.2.</w:t>
      </w:r>
      <w:r w:rsidRPr="0021568B">
        <w:rPr>
          <w:rFonts w:ascii="Times New Roman" w:hAnsi="Times New Roman" w:cs="Times New Roman"/>
          <w:sz w:val="22"/>
          <w:szCs w:val="22"/>
        </w:rPr>
        <w:t>8</w:t>
      </w:r>
      <w:r w:rsidR="00492733">
        <w:rPr>
          <w:rFonts w:ascii="Times New Roman" w:hAnsi="Times New Roman" w:cs="Times New Roman"/>
          <w:sz w:val="22"/>
          <w:szCs w:val="22"/>
        </w:rPr>
        <w:t>. о</w:t>
      </w:r>
      <w:r w:rsidR="001C12FB" w:rsidRPr="0021568B">
        <w:rPr>
          <w:rFonts w:ascii="Times New Roman" w:hAnsi="Times New Roman" w:cs="Times New Roman"/>
          <w:sz w:val="22"/>
          <w:szCs w:val="22"/>
        </w:rPr>
        <w:t>существление контроля за ведением учебной, хозяйственной и финансовой деятельности Учреждения и обособленных структурных подразделений;</w:t>
      </w:r>
    </w:p>
    <w:p w:rsidR="00FC61DC" w:rsidRDefault="0085006D" w:rsidP="00FC61DC">
      <w:pPr>
        <w:widowControl w:val="0"/>
        <w:autoSpaceDE w:val="0"/>
        <w:autoSpaceDN w:val="0"/>
        <w:adjustRightInd w:val="0"/>
        <w:spacing w:after="120" w:line="240" w:lineRule="auto"/>
        <w:ind w:firstLine="567"/>
        <w:jc w:val="both"/>
        <w:rPr>
          <w:rFonts w:ascii="Times New Roman" w:hAnsi="Times New Roman"/>
        </w:rPr>
      </w:pPr>
      <w:r>
        <w:rPr>
          <w:rFonts w:ascii="Times New Roman" w:hAnsi="Times New Roman"/>
        </w:rPr>
        <w:lastRenderedPageBreak/>
        <w:t>3</w:t>
      </w:r>
      <w:r w:rsidR="00FC61DC">
        <w:rPr>
          <w:rFonts w:ascii="Times New Roman" w:hAnsi="Times New Roman"/>
        </w:rPr>
        <w:t xml:space="preserve">.3.2.9. </w:t>
      </w:r>
      <w:r w:rsidR="00FC61DC" w:rsidRPr="00FC61DC">
        <w:rPr>
          <w:rFonts w:ascii="Times New Roman" w:hAnsi="Times New Roman"/>
        </w:rPr>
        <w:t xml:space="preserve">осуществление иных функций и полномочий </w:t>
      </w:r>
      <w:r w:rsidR="00FC61DC">
        <w:rPr>
          <w:rFonts w:ascii="Times New Roman" w:hAnsi="Times New Roman"/>
        </w:rPr>
        <w:t>Собственника</w:t>
      </w:r>
      <w:r w:rsidR="00FC61DC" w:rsidRPr="00FC61DC">
        <w:rPr>
          <w:rFonts w:ascii="Times New Roman" w:hAnsi="Times New Roman"/>
        </w:rPr>
        <w:t>, установленных федеральными законами и нормативными правовыми актами Российской Федерации, областными законами и нормативными правовы</w:t>
      </w:r>
      <w:r w:rsidR="00AF4DBA">
        <w:rPr>
          <w:rFonts w:ascii="Times New Roman" w:hAnsi="Times New Roman"/>
        </w:rPr>
        <w:t>ми актами Ленинградской области;</w:t>
      </w:r>
    </w:p>
    <w:p w:rsidR="00AF4DBA" w:rsidRPr="0021568B" w:rsidRDefault="0085006D" w:rsidP="00FC61DC">
      <w:pPr>
        <w:widowControl w:val="0"/>
        <w:autoSpaceDE w:val="0"/>
        <w:autoSpaceDN w:val="0"/>
        <w:adjustRightInd w:val="0"/>
        <w:spacing w:after="120" w:line="240" w:lineRule="auto"/>
        <w:ind w:firstLine="567"/>
        <w:jc w:val="both"/>
        <w:rPr>
          <w:rFonts w:ascii="Times New Roman" w:hAnsi="Times New Roman"/>
        </w:rPr>
      </w:pPr>
      <w:r>
        <w:rPr>
          <w:rFonts w:ascii="Times New Roman" w:hAnsi="Times New Roman"/>
        </w:rPr>
        <w:t>3</w:t>
      </w:r>
      <w:r w:rsidR="00AF4DBA">
        <w:rPr>
          <w:rFonts w:ascii="Times New Roman" w:hAnsi="Times New Roman"/>
        </w:rPr>
        <w:t xml:space="preserve">.3.2.10. </w:t>
      </w:r>
      <w:r w:rsidR="00AF4DBA">
        <w:rPr>
          <w:rFonts w:ascii="Times New Roman" w:hAnsi="Times New Roman"/>
          <w:sz w:val="24"/>
          <w:szCs w:val="24"/>
        </w:rPr>
        <w:t xml:space="preserve">полномочия </w:t>
      </w:r>
      <w:r w:rsidR="00485D85">
        <w:rPr>
          <w:rFonts w:ascii="Times New Roman" w:hAnsi="Times New Roman"/>
          <w:sz w:val="24"/>
          <w:szCs w:val="24"/>
        </w:rPr>
        <w:t>Собственника</w:t>
      </w:r>
      <w:r w:rsidR="00AF4DBA">
        <w:rPr>
          <w:rFonts w:ascii="Times New Roman" w:hAnsi="Times New Roman"/>
          <w:sz w:val="24"/>
          <w:szCs w:val="24"/>
        </w:rPr>
        <w:t xml:space="preserve"> действительны на срок</w:t>
      </w:r>
      <w:r>
        <w:rPr>
          <w:rFonts w:ascii="Times New Roman" w:hAnsi="Times New Roman"/>
          <w:sz w:val="24"/>
          <w:szCs w:val="24"/>
        </w:rPr>
        <w:t xml:space="preserve"> действия Учреждения;</w:t>
      </w:r>
    </w:p>
    <w:p w:rsidR="001C12FB" w:rsidRPr="003B66E5" w:rsidRDefault="0021568B" w:rsidP="0021568B">
      <w:pPr>
        <w:pStyle w:val="ConsPlusNormal"/>
        <w:ind w:firstLine="0"/>
        <w:jc w:val="both"/>
        <w:rPr>
          <w:rFonts w:ascii="Times New Roman" w:hAnsi="Times New Roman" w:cs="Times New Roman"/>
          <w:sz w:val="22"/>
          <w:szCs w:val="22"/>
        </w:rPr>
      </w:pPr>
      <w:r w:rsidRPr="0021568B">
        <w:rPr>
          <w:rFonts w:ascii="Times New Roman" w:hAnsi="Times New Roman" w:cs="Times New Roman"/>
          <w:sz w:val="22"/>
          <w:szCs w:val="22"/>
        </w:rPr>
        <w:t xml:space="preserve">         </w:t>
      </w:r>
      <w:r w:rsidR="0085006D">
        <w:rPr>
          <w:rFonts w:ascii="Times New Roman" w:hAnsi="Times New Roman" w:cs="Times New Roman"/>
          <w:sz w:val="22"/>
          <w:szCs w:val="22"/>
        </w:rPr>
        <w:t xml:space="preserve"> 3</w:t>
      </w:r>
      <w:r w:rsidR="001C12FB" w:rsidRPr="003B66E5">
        <w:rPr>
          <w:rFonts w:ascii="Times New Roman" w:hAnsi="Times New Roman" w:cs="Times New Roman"/>
          <w:sz w:val="22"/>
          <w:szCs w:val="22"/>
        </w:rPr>
        <w:t>.3.3. Вопросы, предусмотренные п. 4.3.2</w:t>
      </w:r>
      <w:r w:rsidR="00492733">
        <w:rPr>
          <w:rFonts w:ascii="Times New Roman" w:hAnsi="Times New Roman" w:cs="Times New Roman"/>
          <w:sz w:val="22"/>
          <w:szCs w:val="22"/>
        </w:rPr>
        <w:t>.1. - 4.3.2.7</w:t>
      </w:r>
      <w:r w:rsidR="001C12FB" w:rsidRPr="003B66E5">
        <w:rPr>
          <w:rFonts w:ascii="Times New Roman" w:hAnsi="Times New Roman" w:cs="Times New Roman"/>
          <w:sz w:val="22"/>
          <w:szCs w:val="22"/>
        </w:rPr>
        <w:t xml:space="preserve">, относятся к исключительной компетенции </w:t>
      </w:r>
      <w:r w:rsidR="00132ADA" w:rsidRPr="003B66E5">
        <w:rPr>
          <w:rFonts w:ascii="Times New Roman" w:hAnsi="Times New Roman" w:cs="Times New Roman"/>
          <w:sz w:val="22"/>
          <w:szCs w:val="22"/>
        </w:rPr>
        <w:t>Собственника</w:t>
      </w:r>
      <w:r w:rsidR="00492733">
        <w:rPr>
          <w:rFonts w:ascii="Times New Roman" w:hAnsi="Times New Roman" w:cs="Times New Roman"/>
          <w:sz w:val="22"/>
          <w:szCs w:val="22"/>
        </w:rPr>
        <w:t>,</w:t>
      </w:r>
      <w:r w:rsidR="00492733" w:rsidRPr="00492733">
        <w:rPr>
          <w:color w:val="000000"/>
          <w:shd w:val="clear" w:color="auto" w:fill="FFFFFF"/>
        </w:rPr>
        <w:t xml:space="preserve"> </w:t>
      </w:r>
      <w:r w:rsidR="00492733" w:rsidRPr="00492733">
        <w:rPr>
          <w:rFonts w:ascii="Times New Roman" w:hAnsi="Times New Roman" w:cs="Times New Roman"/>
          <w:color w:val="000000"/>
          <w:sz w:val="22"/>
          <w:szCs w:val="22"/>
          <w:shd w:val="clear" w:color="auto" w:fill="FFFFFF"/>
        </w:rPr>
        <w:t>не могут быть переданы им для решения другим органам Учреждения</w:t>
      </w:r>
      <w:r w:rsidR="00132ADA" w:rsidRPr="003B66E5">
        <w:rPr>
          <w:rFonts w:ascii="Times New Roman" w:hAnsi="Times New Roman" w:cs="Times New Roman"/>
          <w:sz w:val="22"/>
          <w:szCs w:val="22"/>
        </w:rPr>
        <w:t xml:space="preserve"> </w:t>
      </w:r>
      <w:r w:rsidR="001C12FB" w:rsidRPr="003B66E5">
        <w:rPr>
          <w:rFonts w:ascii="Times New Roman" w:hAnsi="Times New Roman" w:cs="Times New Roman"/>
          <w:sz w:val="22"/>
          <w:szCs w:val="22"/>
        </w:rPr>
        <w:t xml:space="preserve">и принимаются </w:t>
      </w:r>
      <w:r w:rsidR="00132ADA" w:rsidRPr="003B66E5">
        <w:rPr>
          <w:rFonts w:ascii="Times New Roman" w:hAnsi="Times New Roman" w:cs="Times New Roman"/>
          <w:sz w:val="22"/>
          <w:szCs w:val="22"/>
        </w:rPr>
        <w:t>Собственником единолично</w:t>
      </w:r>
      <w:r w:rsidR="001C12FB" w:rsidRPr="003B66E5">
        <w:rPr>
          <w:rFonts w:ascii="Times New Roman" w:hAnsi="Times New Roman" w:cs="Times New Roman"/>
          <w:sz w:val="22"/>
          <w:szCs w:val="22"/>
        </w:rPr>
        <w:t xml:space="preserve">. </w:t>
      </w:r>
    </w:p>
    <w:p w:rsidR="00AF4DBA" w:rsidRDefault="00AF4DBA" w:rsidP="001C12FB">
      <w:pPr>
        <w:pStyle w:val="ConsPlusNormal"/>
        <w:widowControl/>
        <w:ind w:firstLine="709"/>
        <w:jc w:val="both"/>
        <w:rPr>
          <w:rFonts w:ascii="Times New Roman" w:hAnsi="Times New Roman" w:cs="Times New Roman"/>
          <w:b/>
          <w:sz w:val="22"/>
          <w:szCs w:val="22"/>
        </w:rPr>
      </w:pPr>
    </w:p>
    <w:p w:rsidR="00AF4DBA" w:rsidRPr="00AF4DBA" w:rsidRDefault="0085006D" w:rsidP="0085006D">
      <w:pPr>
        <w:ind w:firstLine="708"/>
        <w:rPr>
          <w:rFonts w:ascii="Times New Roman" w:hAnsi="Times New Roman"/>
        </w:rPr>
      </w:pPr>
      <w:r>
        <w:rPr>
          <w:rFonts w:ascii="Times New Roman" w:hAnsi="Times New Roman"/>
          <w:b/>
        </w:rPr>
        <w:t>3</w:t>
      </w:r>
      <w:r w:rsidR="00AF4DBA" w:rsidRPr="00AF4DBA">
        <w:rPr>
          <w:rFonts w:ascii="Times New Roman" w:hAnsi="Times New Roman"/>
          <w:b/>
        </w:rPr>
        <w:t xml:space="preserve">.4. Директор </w:t>
      </w:r>
      <w:r>
        <w:rPr>
          <w:rFonts w:ascii="Times New Roman" w:hAnsi="Times New Roman"/>
          <w:b/>
        </w:rPr>
        <w:t xml:space="preserve"> Учреждения(Директор) </w:t>
      </w:r>
      <w:r w:rsidR="00AF4DBA" w:rsidRPr="00AF4DBA">
        <w:rPr>
          <w:rFonts w:ascii="Times New Roman" w:hAnsi="Times New Roman"/>
        </w:rPr>
        <w:t>является главным административным лицом, воплощающим единоначалие и несущим персональную ответственность за текущую деятельность ЧПОУ«</w:t>
      </w:r>
      <w:r w:rsidR="00AF4DBA">
        <w:rPr>
          <w:rFonts w:ascii="Times New Roman" w:hAnsi="Times New Roman"/>
        </w:rPr>
        <w:t>ЗЕНИТ-2001</w:t>
      </w:r>
      <w:r w:rsidR="00AF4DBA" w:rsidRPr="00AF4DBA">
        <w:rPr>
          <w:rFonts w:ascii="Times New Roman" w:hAnsi="Times New Roman"/>
        </w:rPr>
        <w:t>».</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 xml:space="preserve">.4.1. В качестве единоличного исполнительного органа может выступать только физическое лицо. В своей деятельности Директор </w:t>
      </w:r>
      <w:r w:rsidR="00AF4DBA">
        <w:rPr>
          <w:rFonts w:ascii="Times New Roman" w:hAnsi="Times New Roman"/>
        </w:rPr>
        <w:t>Учреждения подотчётен Собственнику Учреждения;</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 xml:space="preserve">.4.2. Директор Учреждения назначается на должность решением </w:t>
      </w:r>
      <w:r w:rsidR="00AF4DBA">
        <w:rPr>
          <w:rFonts w:ascii="Times New Roman" w:hAnsi="Times New Roman"/>
        </w:rPr>
        <w:t xml:space="preserve">Собственника </w:t>
      </w:r>
      <w:r w:rsidR="00AF4DBA" w:rsidRPr="00AF4DBA">
        <w:rPr>
          <w:rFonts w:ascii="Times New Roman" w:hAnsi="Times New Roman"/>
        </w:rPr>
        <w:t>со сроком полномочий не более 5 (пяти) лет.</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 xml:space="preserve">.4.3. Директор Учреждения осуществляет руководство Учреждением в соответствии с законодательством Российской Федерации, распоряжениями </w:t>
      </w:r>
      <w:r w:rsidR="00AF4DBA">
        <w:rPr>
          <w:rFonts w:ascii="Times New Roman" w:hAnsi="Times New Roman"/>
        </w:rPr>
        <w:t>Собственника</w:t>
      </w:r>
      <w:r w:rsidR="00AF4DBA" w:rsidRPr="00AF4DBA">
        <w:rPr>
          <w:rFonts w:ascii="Times New Roman" w:hAnsi="Times New Roman"/>
        </w:rPr>
        <w:t xml:space="preserve">, настоящим Уставом. </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.4.4. К компетенции Директора относятся:</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.4.4.1. Непосредственное текущее руководство деятельностью ЧПОУ«</w:t>
      </w:r>
      <w:r w:rsidR="0074140D">
        <w:rPr>
          <w:rFonts w:ascii="Times New Roman" w:hAnsi="Times New Roman"/>
        </w:rPr>
        <w:t>ЗЕНИТ-2001</w:t>
      </w:r>
      <w:r w:rsidR="00AF4DBA" w:rsidRPr="00AF4DBA">
        <w:rPr>
          <w:rFonts w:ascii="Times New Roman" w:hAnsi="Times New Roman"/>
        </w:rPr>
        <w:t>», планирование, организация образовательной и финансово-хозяйс</w:t>
      </w:r>
      <w:r w:rsidR="0085006D">
        <w:rPr>
          <w:rFonts w:ascii="Times New Roman" w:hAnsi="Times New Roman"/>
        </w:rPr>
        <w:t>твенной деятельности Учреждения.</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.4.4.2. Выступление и действие без доверенности от имени ЧПОУ«</w:t>
      </w:r>
      <w:r w:rsidR="0074140D">
        <w:rPr>
          <w:rFonts w:ascii="Times New Roman" w:hAnsi="Times New Roman"/>
        </w:rPr>
        <w:t>ЗЕНИТ-2001</w:t>
      </w:r>
      <w:r w:rsidR="00AF4DBA" w:rsidRPr="00AF4DBA">
        <w:rPr>
          <w:rFonts w:ascii="Times New Roman" w:hAnsi="Times New Roman"/>
        </w:rPr>
        <w:t>», в том числе представление</w:t>
      </w:r>
      <w:r w:rsidR="0074140D">
        <w:rPr>
          <w:rFonts w:ascii="Times New Roman" w:hAnsi="Times New Roman"/>
        </w:rPr>
        <w:t xml:space="preserve"> </w:t>
      </w:r>
      <w:r w:rsidR="00AF4DBA" w:rsidRPr="00AF4DBA">
        <w:rPr>
          <w:rFonts w:ascii="Times New Roman" w:hAnsi="Times New Roman"/>
        </w:rPr>
        <w:t>интересов</w:t>
      </w:r>
      <w:r w:rsidR="00913D05">
        <w:rPr>
          <w:rFonts w:ascii="Times New Roman" w:hAnsi="Times New Roman"/>
        </w:rPr>
        <w:t xml:space="preserve"> </w:t>
      </w:r>
      <w:r w:rsidR="00AF4DBA" w:rsidRPr="00AF4DBA">
        <w:rPr>
          <w:rFonts w:ascii="Times New Roman" w:hAnsi="Times New Roman"/>
        </w:rPr>
        <w:t>Учреждения</w:t>
      </w:r>
      <w:r w:rsidR="0074140D">
        <w:rPr>
          <w:rFonts w:ascii="Times New Roman" w:hAnsi="Times New Roman"/>
        </w:rPr>
        <w:t xml:space="preserve"> </w:t>
      </w:r>
      <w:r w:rsidR="00AF4DBA" w:rsidRPr="00AF4DBA">
        <w:rPr>
          <w:rFonts w:ascii="Times New Roman" w:hAnsi="Times New Roman"/>
        </w:rPr>
        <w:t>во взаимоотношениях</w:t>
      </w:r>
      <w:r w:rsidR="00913D05">
        <w:rPr>
          <w:rFonts w:ascii="Times New Roman" w:hAnsi="Times New Roman"/>
        </w:rPr>
        <w:t xml:space="preserve"> </w:t>
      </w:r>
      <w:r w:rsidR="00AF4DBA" w:rsidRPr="00AF4DBA">
        <w:rPr>
          <w:rFonts w:ascii="Times New Roman" w:hAnsi="Times New Roman"/>
        </w:rPr>
        <w:t>с государственными органами власти, местного самоуправления и иными органами, организациями, учреждениями, судами, юридическими и физическими лицами.</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.4.4.3. Распоряжение имуществом и финансовыми средствами  ЧПОУ«</w:t>
      </w:r>
      <w:r w:rsidR="0074140D">
        <w:rPr>
          <w:rFonts w:ascii="Times New Roman" w:hAnsi="Times New Roman"/>
        </w:rPr>
        <w:t>ЗЕНИТ-2001</w:t>
      </w:r>
      <w:r w:rsidR="00AF4DBA" w:rsidRPr="00AF4DBA">
        <w:rPr>
          <w:rFonts w:ascii="Times New Roman" w:hAnsi="Times New Roman"/>
        </w:rPr>
        <w:t>» в пределах своей компетенции, пользование правом первой подписи финансовых документов, получение кредитов, займов, инвестиционных контрактов,  правом</w:t>
      </w:r>
      <w:r w:rsidR="0074140D">
        <w:rPr>
          <w:rFonts w:ascii="Times New Roman" w:hAnsi="Times New Roman"/>
        </w:rPr>
        <w:t xml:space="preserve"> </w:t>
      </w:r>
      <w:r w:rsidR="00AF4DBA" w:rsidRPr="00AF4DBA">
        <w:rPr>
          <w:rFonts w:ascii="Times New Roman" w:hAnsi="Times New Roman"/>
        </w:rPr>
        <w:t>совершения сделок  на сумму не более 50 000 (пятьдесят тысяч) рублей без согласования с Учредителем, а также  заключением и (или) расторжением договоров с юридическими и физическими лицами.</w:t>
      </w:r>
    </w:p>
    <w:p w:rsidR="00AF4DBA" w:rsidRPr="00AF4DBA" w:rsidRDefault="0091474B" w:rsidP="00AF4DBA">
      <w:pPr>
        <w:rPr>
          <w:rFonts w:ascii="Times New Roman" w:hAnsi="Times New Roman"/>
        </w:rPr>
      </w:pPr>
      <w:r>
        <w:rPr>
          <w:rFonts w:ascii="Times New Roman" w:hAnsi="Times New Roman"/>
        </w:rPr>
        <w:t>3.4.4.4</w:t>
      </w:r>
      <w:r w:rsidR="00AF4DBA" w:rsidRPr="00AF4DBA">
        <w:rPr>
          <w:rFonts w:ascii="Times New Roman" w:hAnsi="Times New Roman"/>
        </w:rPr>
        <w:t>. Открытие расчётных и иных счетов в банках, а также в случае необходимости их закрытие, выдача доверенности на право представительства от имени ЧПОУ«</w:t>
      </w:r>
      <w:r w:rsidR="0074140D">
        <w:rPr>
          <w:rFonts w:ascii="Times New Roman" w:hAnsi="Times New Roman"/>
        </w:rPr>
        <w:t>ЗЕНИТ-2001</w:t>
      </w:r>
      <w:r w:rsidR="00AF4DBA" w:rsidRPr="00AF4DBA">
        <w:rPr>
          <w:rFonts w:ascii="Times New Roman" w:hAnsi="Times New Roman"/>
        </w:rPr>
        <w:t>».</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.4.4.5. Разработка и утверждение</w:t>
      </w:r>
      <w:r w:rsidR="0074140D">
        <w:rPr>
          <w:rFonts w:ascii="Times New Roman" w:hAnsi="Times New Roman"/>
        </w:rPr>
        <w:t xml:space="preserve"> </w:t>
      </w:r>
      <w:r w:rsidR="00AF4DBA" w:rsidRPr="00AF4DBA">
        <w:rPr>
          <w:rFonts w:ascii="Times New Roman" w:hAnsi="Times New Roman"/>
        </w:rPr>
        <w:t>структуры и штатного расписания, формирование фонда оплаты труда, установление размеров</w:t>
      </w:r>
      <w:r w:rsidR="0074140D">
        <w:rPr>
          <w:rFonts w:ascii="Times New Roman" w:hAnsi="Times New Roman"/>
        </w:rPr>
        <w:t xml:space="preserve"> </w:t>
      </w:r>
      <w:r w:rsidR="00AF4DBA" w:rsidRPr="00AF4DBA">
        <w:rPr>
          <w:rFonts w:ascii="Times New Roman" w:hAnsi="Times New Roman"/>
        </w:rPr>
        <w:t>должностных окладов, надбавок, премий и других выплат стимулирующего и компенсационного характера</w:t>
      </w:r>
      <w:r w:rsidR="0074140D">
        <w:rPr>
          <w:rFonts w:ascii="Times New Roman" w:hAnsi="Times New Roman"/>
        </w:rPr>
        <w:t xml:space="preserve"> </w:t>
      </w:r>
      <w:r w:rsidR="00AF4DBA" w:rsidRPr="00AF4DBA">
        <w:rPr>
          <w:rFonts w:ascii="Times New Roman" w:hAnsi="Times New Roman"/>
        </w:rPr>
        <w:t>в пределах выделенных средств, определение стоимости образовательных услуг и перечня лиц, которым образовательные услуги могут быть оказаны безвозмездно (бесплатно)или</w:t>
      </w:r>
      <w:r w:rsidR="00913D05">
        <w:rPr>
          <w:rFonts w:ascii="Times New Roman" w:hAnsi="Times New Roman"/>
        </w:rPr>
        <w:t xml:space="preserve"> </w:t>
      </w:r>
      <w:r w:rsidR="00AF4DBA" w:rsidRPr="00AF4DBA">
        <w:rPr>
          <w:rFonts w:ascii="Times New Roman" w:hAnsi="Times New Roman"/>
        </w:rPr>
        <w:t>на льготной основе, а также распределение должностных обязанностей работников.</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.4.4.6. Определение</w:t>
      </w:r>
      <w:r w:rsidR="0074140D">
        <w:rPr>
          <w:rFonts w:ascii="Times New Roman" w:hAnsi="Times New Roman"/>
        </w:rPr>
        <w:t xml:space="preserve"> </w:t>
      </w:r>
      <w:r w:rsidR="00AF4DBA" w:rsidRPr="00AF4DBA">
        <w:rPr>
          <w:rFonts w:ascii="Times New Roman" w:hAnsi="Times New Roman"/>
        </w:rPr>
        <w:t>перечня</w:t>
      </w:r>
      <w:r w:rsidR="0074140D">
        <w:rPr>
          <w:rFonts w:ascii="Times New Roman" w:hAnsi="Times New Roman"/>
        </w:rPr>
        <w:t xml:space="preserve"> </w:t>
      </w:r>
      <w:r w:rsidR="00AF4DBA" w:rsidRPr="00AF4DBA">
        <w:rPr>
          <w:rFonts w:ascii="Times New Roman" w:hAnsi="Times New Roman"/>
        </w:rPr>
        <w:t>локальных нормативных актов и иной необходимой внутренней документации ЧПОУ«</w:t>
      </w:r>
      <w:r w:rsidR="0074140D">
        <w:rPr>
          <w:rFonts w:ascii="Times New Roman" w:hAnsi="Times New Roman"/>
        </w:rPr>
        <w:t>ЗЕНИТ-2001</w:t>
      </w:r>
      <w:r w:rsidR="00AF4DBA" w:rsidRPr="00AF4DBA">
        <w:rPr>
          <w:rFonts w:ascii="Times New Roman" w:hAnsi="Times New Roman"/>
        </w:rPr>
        <w:t>».</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 xml:space="preserve">.4.4.7. Обеспечение разработки, принятие и утверждение правил внутреннего распорядка обучающихся, правил внутреннего трудового распорядка, образовательных программ, положений, </w:t>
      </w:r>
      <w:r w:rsidR="00AF4DBA" w:rsidRPr="00AF4DBA">
        <w:rPr>
          <w:rFonts w:ascii="Times New Roman" w:hAnsi="Times New Roman"/>
        </w:rPr>
        <w:lastRenderedPageBreak/>
        <w:t>инструкций, иных</w:t>
      </w:r>
      <w:r w:rsidR="0074140D">
        <w:rPr>
          <w:rFonts w:ascii="Times New Roman" w:hAnsi="Times New Roman"/>
        </w:rPr>
        <w:t xml:space="preserve"> </w:t>
      </w:r>
      <w:r w:rsidR="00AF4DBA" w:rsidRPr="00AF4DBA">
        <w:rPr>
          <w:rFonts w:ascii="Times New Roman" w:hAnsi="Times New Roman"/>
        </w:rPr>
        <w:t>локальных</w:t>
      </w:r>
      <w:r w:rsidR="0074140D">
        <w:rPr>
          <w:rFonts w:ascii="Times New Roman" w:hAnsi="Times New Roman"/>
        </w:rPr>
        <w:t xml:space="preserve"> </w:t>
      </w:r>
      <w:r w:rsidR="00AF4DBA" w:rsidRPr="00AF4DBA">
        <w:rPr>
          <w:rFonts w:ascii="Times New Roman" w:hAnsi="Times New Roman"/>
        </w:rPr>
        <w:t>нормативных</w:t>
      </w:r>
      <w:r w:rsidR="0074140D">
        <w:rPr>
          <w:rFonts w:ascii="Times New Roman" w:hAnsi="Times New Roman"/>
        </w:rPr>
        <w:t xml:space="preserve"> </w:t>
      </w:r>
      <w:r w:rsidR="00AF4DBA" w:rsidRPr="00AF4DBA">
        <w:rPr>
          <w:rFonts w:ascii="Times New Roman" w:hAnsi="Times New Roman"/>
        </w:rPr>
        <w:t>актов</w:t>
      </w:r>
      <w:r w:rsidR="0074140D">
        <w:rPr>
          <w:rFonts w:ascii="Times New Roman" w:hAnsi="Times New Roman"/>
        </w:rPr>
        <w:t xml:space="preserve"> </w:t>
      </w:r>
      <w:r w:rsidR="00AF4DBA" w:rsidRPr="00AF4DBA">
        <w:rPr>
          <w:rFonts w:ascii="Times New Roman" w:hAnsi="Times New Roman"/>
        </w:rPr>
        <w:t>и другой</w:t>
      </w:r>
      <w:r w:rsidR="0074140D">
        <w:rPr>
          <w:rFonts w:ascii="Times New Roman" w:hAnsi="Times New Roman"/>
        </w:rPr>
        <w:t xml:space="preserve"> </w:t>
      </w:r>
      <w:r w:rsidR="00AF4DBA" w:rsidRPr="00AF4DBA">
        <w:rPr>
          <w:rFonts w:ascii="Times New Roman" w:hAnsi="Times New Roman"/>
        </w:rPr>
        <w:t>необходимой документации, регулирующей внутреннюю деятельность</w:t>
      </w:r>
      <w:r w:rsidR="0074140D">
        <w:rPr>
          <w:rFonts w:ascii="Times New Roman" w:hAnsi="Times New Roman"/>
        </w:rPr>
        <w:t xml:space="preserve"> </w:t>
      </w:r>
      <w:r w:rsidR="00AF4DBA" w:rsidRPr="00AF4DBA">
        <w:rPr>
          <w:rFonts w:ascii="Times New Roman" w:hAnsi="Times New Roman"/>
        </w:rPr>
        <w:t>Учреждения.</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.4.4.8. Осуществление</w:t>
      </w:r>
      <w:r w:rsidR="0074140D">
        <w:rPr>
          <w:rFonts w:ascii="Times New Roman" w:hAnsi="Times New Roman"/>
        </w:rPr>
        <w:t xml:space="preserve"> </w:t>
      </w:r>
      <w:r w:rsidR="00AF4DBA" w:rsidRPr="00AF4DBA">
        <w:rPr>
          <w:rFonts w:ascii="Times New Roman" w:hAnsi="Times New Roman"/>
        </w:rPr>
        <w:t>подбора, приёма на работу, перевода и увольнения</w:t>
      </w:r>
      <w:r w:rsidR="0074140D">
        <w:rPr>
          <w:rFonts w:ascii="Times New Roman" w:hAnsi="Times New Roman"/>
        </w:rPr>
        <w:t xml:space="preserve"> </w:t>
      </w:r>
      <w:r w:rsidR="00AF4DBA" w:rsidRPr="00AF4DBA">
        <w:rPr>
          <w:rFonts w:ascii="Times New Roman" w:hAnsi="Times New Roman"/>
        </w:rPr>
        <w:t>работников  ЧПОУ«</w:t>
      </w:r>
      <w:r w:rsidR="0074140D">
        <w:rPr>
          <w:rFonts w:ascii="Times New Roman" w:hAnsi="Times New Roman"/>
        </w:rPr>
        <w:t>ЗЕНИТ-2001</w:t>
      </w:r>
      <w:r w:rsidR="00AF4DBA" w:rsidRPr="00AF4DBA">
        <w:rPr>
          <w:rFonts w:ascii="Times New Roman" w:hAnsi="Times New Roman"/>
        </w:rPr>
        <w:t>».</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.4.4.9. Осуществление расстановки педагогических кадров, распределение</w:t>
      </w:r>
      <w:r w:rsidR="0074140D">
        <w:rPr>
          <w:rFonts w:ascii="Times New Roman" w:hAnsi="Times New Roman"/>
        </w:rPr>
        <w:t xml:space="preserve"> </w:t>
      </w:r>
      <w:r w:rsidR="00AF4DBA" w:rsidRPr="00AF4DBA">
        <w:rPr>
          <w:rFonts w:ascii="Times New Roman" w:hAnsi="Times New Roman"/>
        </w:rPr>
        <w:t>между ними учебной нагрузки.</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.4.5. Директор Учреждения в области трудовых отношений имеет право:</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.4.5.1. Заключать, изменять и расторгать трудовые договоры с работниками Учреждения в порядке и на условиях, которые установлены Трудовым Кодексом Российской Федерации и иными федеральными законами.</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.4.5.2. Вести коллективные переговоры и заключать коллективные договоры.</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.4.5.3. Поощрять работников за добросовестный эффективный труд.</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.4.5.4.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Учреждения, если Учреждение несёт ответственность за сохранность этого имущества) и других работников, соблюдения правил внутреннего трудового распорядка.</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.4.5.5. Привлекать работников к дисциплинарной и материальной ответственности в порядке, установленном Трудовым кодексом Российской Федерации и иными федеральными законами.</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.4.5.6. Создавать объединения работодателей в целях представительства и защиты своих интересов и вступать в них.</w:t>
      </w:r>
    </w:p>
    <w:p w:rsidR="00AF4DBA" w:rsidRPr="00AF4DBA" w:rsidRDefault="0091474B" w:rsidP="00AF4DBA">
      <w:pPr>
        <w:rPr>
          <w:rFonts w:ascii="Times New Roman" w:hAnsi="Times New Roman"/>
        </w:rPr>
      </w:pPr>
      <w:r>
        <w:rPr>
          <w:rFonts w:ascii="Times New Roman" w:hAnsi="Times New Roman"/>
        </w:rPr>
        <w:t>3</w:t>
      </w:r>
      <w:r w:rsidR="00AF4DBA" w:rsidRPr="00AF4DBA">
        <w:rPr>
          <w:rFonts w:ascii="Times New Roman" w:hAnsi="Times New Roman"/>
        </w:rPr>
        <w:t>.4.6. Директор обязан:</w:t>
      </w:r>
    </w:p>
    <w:p w:rsidR="00AF4DBA" w:rsidRPr="00AF4DBA" w:rsidRDefault="00E81FEA" w:rsidP="00AF4DBA">
      <w:pPr>
        <w:rPr>
          <w:rFonts w:ascii="Times New Roman" w:hAnsi="Times New Roman"/>
        </w:rPr>
      </w:pPr>
      <w:r>
        <w:rPr>
          <w:rFonts w:ascii="Times New Roman" w:hAnsi="Times New Roman"/>
        </w:rPr>
        <w:t>3.4.6</w:t>
      </w:r>
      <w:r w:rsidR="00AF4DBA" w:rsidRPr="00AF4DBA">
        <w:rPr>
          <w:rFonts w:ascii="Times New Roman" w:hAnsi="Times New Roman"/>
        </w:rPr>
        <w:t>.1. Действовать добросовестно и разумно в интересах ЧПОУ «</w:t>
      </w:r>
      <w:r w:rsidR="0074140D">
        <w:rPr>
          <w:rFonts w:ascii="Times New Roman" w:hAnsi="Times New Roman"/>
        </w:rPr>
        <w:t>ЗЕНИТ-2001</w:t>
      </w:r>
      <w:r w:rsidR="00AF4DBA" w:rsidRPr="00AF4DBA">
        <w:rPr>
          <w:rFonts w:ascii="Times New Roman" w:hAnsi="Times New Roman"/>
        </w:rPr>
        <w:t xml:space="preserve">». </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.4.6.2. Представлять Учреждение в государственных, муниципальных, общественных и иных органах, учреждениях, иных организациях.</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.4.6.3. Осуществлять руководство ЧПОУ «</w:t>
      </w:r>
      <w:r w:rsidR="0074140D">
        <w:rPr>
          <w:rFonts w:ascii="Times New Roman" w:hAnsi="Times New Roman"/>
        </w:rPr>
        <w:t>ЗЕНИТ-2001</w:t>
      </w:r>
      <w:r w:rsidR="00AF4DBA" w:rsidRPr="00AF4DBA">
        <w:rPr>
          <w:rFonts w:ascii="Times New Roman" w:hAnsi="Times New Roman"/>
        </w:rPr>
        <w:t>» в соответствии с законами и иными нормативными правовыми актами, настоящим Уставом, а также локальными нормативными актами</w:t>
      </w:r>
      <w:r w:rsidR="00312083">
        <w:rPr>
          <w:rFonts w:ascii="Times New Roman" w:hAnsi="Times New Roman"/>
        </w:rPr>
        <w:t xml:space="preserve"> </w:t>
      </w:r>
      <w:r w:rsidR="00AF4DBA" w:rsidRPr="00AF4DBA">
        <w:rPr>
          <w:rFonts w:ascii="Times New Roman" w:hAnsi="Times New Roman"/>
        </w:rPr>
        <w:t>Учреждения.</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 xml:space="preserve">.4.6.4. Обеспечивать выполнение распоряжений </w:t>
      </w:r>
      <w:r w:rsidR="00312083">
        <w:rPr>
          <w:rFonts w:ascii="Times New Roman" w:hAnsi="Times New Roman"/>
        </w:rPr>
        <w:t>Собственника</w:t>
      </w:r>
      <w:r w:rsidR="00AF4DBA" w:rsidRPr="00AF4DBA">
        <w:rPr>
          <w:rFonts w:ascii="Times New Roman" w:hAnsi="Times New Roman"/>
        </w:rPr>
        <w:t>.</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.4.6.5. Обеспечивать системную образовательную и административно-хозяйственную (производственную) работу Учреждения.</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.4.6.6. Принимать меры по обеспечению Учреждения квалифицированными кадрами, рациональному использованию и развитию их профессиональных знаний и опыта, обеспечивать формирование резерва кадров в целях замещения вакантных должностей, создавать условия для непрерывного повышения квалификации работников.</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.4.6.7. Организовывать и координировать реализацию мер по повышению мотивации работников к качественному труду, их инициативы и активности, в том числе на основе их материального стимулирования, по повышению престижа труда в Учреждении, рационализации управления и укреплению дисциплины труда.</w:t>
      </w:r>
    </w:p>
    <w:p w:rsidR="00AF4DBA" w:rsidRPr="00AF4DBA" w:rsidRDefault="00E81FEA" w:rsidP="00AF4DBA">
      <w:pPr>
        <w:rPr>
          <w:rFonts w:ascii="Times New Roman" w:hAnsi="Times New Roman"/>
        </w:rPr>
      </w:pPr>
      <w:r>
        <w:rPr>
          <w:rFonts w:ascii="Times New Roman" w:hAnsi="Times New Roman"/>
        </w:rPr>
        <w:lastRenderedPageBreak/>
        <w:t>3</w:t>
      </w:r>
      <w:r w:rsidR="00AF4DBA" w:rsidRPr="00AF4DBA">
        <w:rPr>
          <w:rFonts w:ascii="Times New Roman" w:hAnsi="Times New Roman"/>
        </w:rPr>
        <w:t>.4.6.8. Формировать контингенты обучающихся, обеспечивать охрану их жизни и здоровья во время образовательного процесса, соблюдение прав и свобод обучающихся и работников Учреждения в установленном законодательством Российской Федерации порядке.</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.4.6.9. Определять стратегию и задачи развития Учреждения.</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.4.6.10. Принимать, в случае необходимости, решения о программном планировании его работы, участии Учреждения в различных программах и проектах.</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.4.6.11. Обеспечивать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.4.6.12. Обеспечивать объективность оценки качества образования обучающихся в Учреждении.</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.4.6.13. Создавать условия для внедрения инноваций, обеспечивать формирование и реализацию инициатив работников, направленных на улучшение работы Учреждения и повышение качества образования.</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.4.6.14. Поддерживать благоприятный морально-психологический климат в коллективе.</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.4.6.15. Обеспечивать содержание помещений и сооружений, пополнение и рациональное использование учебно-материальной базы, их учёт и сохранность, соблюдение правил санитарно-гигиенического режима, учёт и хранение документации.</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.4.6.16. Содействовать деятельности педагогических организаций и методических объединений, а так же общественных организаций.</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.4.6.17. Организовывать проведение самообследования</w:t>
      </w:r>
      <w:r w:rsidR="00312083">
        <w:rPr>
          <w:rFonts w:ascii="Times New Roman" w:hAnsi="Times New Roman"/>
        </w:rPr>
        <w:t xml:space="preserve"> </w:t>
      </w:r>
      <w:r w:rsidR="00AF4DBA" w:rsidRPr="00AF4DBA">
        <w:rPr>
          <w:rFonts w:ascii="Times New Roman" w:hAnsi="Times New Roman"/>
        </w:rPr>
        <w:t>Учреждения и публикацию отчёта о его результатах.</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.4.6.18. Привлекать для осуществления деятельности дополнительные источники финансовых и материальных средств.</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.4.6.19.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.4.7.Директор Учреждения в области трудовых отношений обязан:</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.4.7.1. 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трудовых договоров, правила пожарной безопасности.</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.4.7.2. Предоставлять работникам работу, обусловленную трудовым договором.</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.4.7.3. Обеспечивать безопасность и условия труда, соответствующие государственным нормативным требованиям охраны труда.</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.4.7.4.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F4DBA" w:rsidRPr="00AF4DBA" w:rsidRDefault="00E81FEA" w:rsidP="00AF4DBA">
      <w:pPr>
        <w:rPr>
          <w:rFonts w:ascii="Times New Roman" w:hAnsi="Times New Roman"/>
        </w:rPr>
      </w:pPr>
      <w:r>
        <w:rPr>
          <w:rFonts w:ascii="Times New Roman" w:hAnsi="Times New Roman"/>
        </w:rPr>
        <w:lastRenderedPageBreak/>
        <w:t>3.4.7.5</w:t>
      </w:r>
      <w:r w:rsidR="00AF4DBA" w:rsidRPr="00AF4DBA">
        <w:rPr>
          <w:rFonts w:ascii="Times New Roman" w:hAnsi="Times New Roman"/>
        </w:rPr>
        <w:t>.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правилами внутреннего трудового распорядка, трудовыми договорами.</w:t>
      </w:r>
    </w:p>
    <w:p w:rsidR="00AF4DBA" w:rsidRPr="00AF4DBA" w:rsidRDefault="00E81FEA" w:rsidP="00AF4DBA">
      <w:pPr>
        <w:rPr>
          <w:rFonts w:ascii="Times New Roman" w:hAnsi="Times New Roman"/>
        </w:rPr>
      </w:pPr>
      <w:r>
        <w:rPr>
          <w:rFonts w:ascii="Times New Roman" w:hAnsi="Times New Roman"/>
        </w:rPr>
        <w:t>3.4.7.6</w:t>
      </w:r>
      <w:r w:rsidR="00AF4DBA" w:rsidRPr="00AF4DBA">
        <w:rPr>
          <w:rFonts w:ascii="Times New Roman" w:hAnsi="Times New Roman"/>
        </w:rPr>
        <w:t>. Вести коллективные переговоры, а также заключать коллективный договор в порядке, установленном Трудовым Кодексом Российской Федерации.</w:t>
      </w:r>
    </w:p>
    <w:p w:rsidR="00AF4DBA" w:rsidRPr="00AF4DBA" w:rsidRDefault="00E81FEA" w:rsidP="00AF4DBA">
      <w:pPr>
        <w:rPr>
          <w:rFonts w:ascii="Times New Roman" w:hAnsi="Times New Roman"/>
        </w:rPr>
      </w:pPr>
      <w:r>
        <w:rPr>
          <w:rFonts w:ascii="Times New Roman" w:hAnsi="Times New Roman"/>
        </w:rPr>
        <w:t>3.4.7.6</w:t>
      </w:r>
      <w:r w:rsidR="00AF4DBA" w:rsidRPr="00AF4DBA">
        <w:rPr>
          <w:rFonts w:ascii="Times New Roman" w:hAnsi="Times New Roman"/>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AF4DBA" w:rsidRPr="00AF4DBA" w:rsidRDefault="00E81FEA" w:rsidP="00AF4DBA">
      <w:pPr>
        <w:rPr>
          <w:rFonts w:ascii="Times New Roman" w:hAnsi="Times New Roman"/>
        </w:rPr>
      </w:pPr>
      <w:r>
        <w:rPr>
          <w:rFonts w:ascii="Times New Roman" w:hAnsi="Times New Roman"/>
        </w:rPr>
        <w:t>3.4.7.8</w:t>
      </w:r>
      <w:r w:rsidR="00AF4DBA" w:rsidRPr="00AF4DBA">
        <w:rPr>
          <w:rFonts w:ascii="Times New Roman" w:hAnsi="Times New Roman"/>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AF4DBA" w:rsidRPr="00AF4DBA" w:rsidRDefault="00E81FEA" w:rsidP="00AF4DBA">
      <w:pPr>
        <w:rPr>
          <w:rFonts w:ascii="Times New Roman" w:hAnsi="Times New Roman"/>
        </w:rPr>
      </w:pPr>
      <w:r>
        <w:rPr>
          <w:rFonts w:ascii="Times New Roman" w:hAnsi="Times New Roman"/>
        </w:rPr>
        <w:t>3.4.7.9</w:t>
      </w:r>
      <w:r w:rsidR="00AF4DBA" w:rsidRPr="00AF4DBA">
        <w:rPr>
          <w:rFonts w:ascii="Times New Roman" w:hAnsi="Times New Roman"/>
        </w:rPr>
        <w:t>. 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AF4DBA" w:rsidRPr="00AF4DBA" w:rsidRDefault="00E81FEA" w:rsidP="00AF4DBA">
      <w:pPr>
        <w:rPr>
          <w:rFonts w:ascii="Times New Roman" w:hAnsi="Times New Roman"/>
        </w:rPr>
      </w:pPr>
      <w:r>
        <w:rPr>
          <w:rFonts w:ascii="Times New Roman" w:hAnsi="Times New Roman"/>
        </w:rPr>
        <w:t>3.4.7.10</w:t>
      </w:r>
      <w:r w:rsidR="00AF4DBA" w:rsidRPr="00AF4DBA">
        <w:rPr>
          <w:rFonts w:ascii="Times New Roman" w:hAnsi="Times New Roman"/>
        </w:rPr>
        <w:t>. Осуществлять обязательное социальное страхование работников в порядке, установленном федеральными законами.</w:t>
      </w:r>
    </w:p>
    <w:p w:rsidR="00AF4DBA" w:rsidRPr="00AF4DBA" w:rsidRDefault="00E81FEA" w:rsidP="00AF4DBA">
      <w:pPr>
        <w:rPr>
          <w:rFonts w:ascii="Times New Roman" w:hAnsi="Times New Roman"/>
        </w:rPr>
      </w:pPr>
      <w:r>
        <w:rPr>
          <w:rFonts w:ascii="Times New Roman" w:hAnsi="Times New Roman"/>
        </w:rPr>
        <w:t>3.4.7.11</w:t>
      </w:r>
      <w:r w:rsidR="00AF4DBA" w:rsidRPr="00AF4DBA">
        <w:rPr>
          <w:rFonts w:ascii="Times New Roman" w:hAnsi="Times New Roman"/>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соглашениями, локальными нормативными актами и трудовыми договорами.</w:t>
      </w:r>
    </w:p>
    <w:p w:rsidR="00AF4DBA" w:rsidRPr="00AF4DBA" w:rsidRDefault="00E81FEA" w:rsidP="00AF4DBA">
      <w:pPr>
        <w:rPr>
          <w:rFonts w:ascii="Times New Roman" w:hAnsi="Times New Roman"/>
        </w:rPr>
      </w:pPr>
      <w:r>
        <w:rPr>
          <w:rFonts w:ascii="Times New Roman" w:hAnsi="Times New Roman"/>
        </w:rPr>
        <w:t>3</w:t>
      </w:r>
      <w:r w:rsidR="00AF4DBA" w:rsidRPr="00AF4DBA">
        <w:rPr>
          <w:rFonts w:ascii="Times New Roman" w:hAnsi="Times New Roman"/>
        </w:rPr>
        <w:t xml:space="preserve">.4.8. Для реализации своих полномочий Директор принимает решения путём издания </w:t>
      </w:r>
      <w:r w:rsidR="00312083">
        <w:rPr>
          <w:rFonts w:ascii="Times New Roman" w:hAnsi="Times New Roman"/>
        </w:rPr>
        <w:t>распорядительных актов</w:t>
      </w:r>
      <w:r w:rsidR="00AF4DBA" w:rsidRPr="00AF4DBA">
        <w:rPr>
          <w:rFonts w:ascii="Times New Roman" w:hAnsi="Times New Roman"/>
        </w:rPr>
        <w:t>, даёт указания обязательные для исполнения работниками Учреждения и участниками образовательного процесса в пределах своей компетенции.</w:t>
      </w:r>
    </w:p>
    <w:p w:rsidR="00AF4DBA" w:rsidRPr="00AF4DBA" w:rsidRDefault="00E81FEA" w:rsidP="00E81FEA">
      <w:pPr>
        <w:pStyle w:val="ConsPlusNormal"/>
        <w:widowControl/>
        <w:ind w:firstLine="0"/>
        <w:jc w:val="both"/>
        <w:rPr>
          <w:rFonts w:ascii="Times New Roman" w:hAnsi="Times New Roman" w:cs="Times New Roman"/>
          <w:b/>
          <w:sz w:val="22"/>
          <w:szCs w:val="22"/>
        </w:rPr>
      </w:pPr>
      <w:r>
        <w:rPr>
          <w:rFonts w:ascii="Times New Roman" w:hAnsi="Times New Roman" w:cs="Times New Roman"/>
          <w:sz w:val="22"/>
          <w:szCs w:val="22"/>
        </w:rPr>
        <w:t>3</w:t>
      </w:r>
      <w:r w:rsidR="00AF4DBA" w:rsidRPr="00AF4DBA">
        <w:rPr>
          <w:rFonts w:ascii="Times New Roman" w:hAnsi="Times New Roman" w:cs="Times New Roman"/>
          <w:sz w:val="22"/>
          <w:szCs w:val="22"/>
        </w:rPr>
        <w:t>.4.9. Директор Учреждения не вправе</w:t>
      </w:r>
      <w:r w:rsidR="00312083">
        <w:rPr>
          <w:rFonts w:ascii="Times New Roman" w:hAnsi="Times New Roman" w:cs="Times New Roman"/>
          <w:sz w:val="22"/>
          <w:szCs w:val="22"/>
        </w:rPr>
        <w:t xml:space="preserve"> </w:t>
      </w:r>
      <w:r w:rsidR="00AF4DBA" w:rsidRPr="00AF4DBA">
        <w:rPr>
          <w:rFonts w:ascii="Times New Roman" w:hAnsi="Times New Roman" w:cs="Times New Roman"/>
          <w:sz w:val="22"/>
          <w:szCs w:val="22"/>
        </w:rPr>
        <w:t xml:space="preserve">без письменного на то разрешения </w:t>
      </w:r>
      <w:r w:rsidR="00312083">
        <w:rPr>
          <w:rFonts w:ascii="Times New Roman" w:hAnsi="Times New Roman" w:cs="Times New Roman"/>
          <w:sz w:val="22"/>
          <w:szCs w:val="22"/>
        </w:rPr>
        <w:t>Собственника</w:t>
      </w:r>
      <w:r w:rsidR="00AF4DBA" w:rsidRPr="00AF4DBA">
        <w:rPr>
          <w:rFonts w:ascii="Times New Roman" w:hAnsi="Times New Roman" w:cs="Times New Roman"/>
          <w:sz w:val="22"/>
          <w:szCs w:val="22"/>
        </w:rPr>
        <w:t xml:space="preserve"> совмещать его должность с руководящей должностью в ином учреждении или организации (кроме научного и научно-методического руководства, а также руководства филиалами и представительствами ЧПОУ </w:t>
      </w:r>
      <w:r w:rsidR="00312083">
        <w:rPr>
          <w:rFonts w:ascii="Times New Roman" w:hAnsi="Times New Roman" w:cs="Times New Roman"/>
          <w:sz w:val="22"/>
          <w:szCs w:val="22"/>
        </w:rPr>
        <w:t>«</w:t>
      </w:r>
      <w:r w:rsidR="00312083">
        <w:rPr>
          <w:rFonts w:ascii="Times New Roman" w:hAnsi="Times New Roman"/>
        </w:rPr>
        <w:t>ЗЕНИТ-2001»</w:t>
      </w:r>
    </w:p>
    <w:p w:rsidR="00FE755C" w:rsidRDefault="00FE755C" w:rsidP="00EF07A7">
      <w:pPr>
        <w:pStyle w:val="ConsPlusNormal"/>
        <w:ind w:firstLine="709"/>
        <w:jc w:val="both"/>
        <w:rPr>
          <w:rFonts w:ascii="Times New Roman" w:hAnsi="Times New Roman" w:cs="Times New Roman"/>
          <w:b/>
          <w:sz w:val="22"/>
          <w:szCs w:val="22"/>
        </w:rPr>
      </w:pPr>
    </w:p>
    <w:p w:rsidR="00297BB0" w:rsidRDefault="00E81FEA" w:rsidP="00297BB0">
      <w:pPr>
        <w:rPr>
          <w:rFonts w:ascii="Times New Roman" w:hAnsi="Times New Roman"/>
          <w:sz w:val="24"/>
          <w:szCs w:val="24"/>
        </w:rPr>
      </w:pPr>
      <w:r>
        <w:rPr>
          <w:rFonts w:ascii="Times New Roman" w:hAnsi="Times New Roman"/>
          <w:sz w:val="24"/>
          <w:szCs w:val="24"/>
        </w:rPr>
        <w:t>3.5</w:t>
      </w:r>
      <w:r w:rsidR="00297BB0">
        <w:rPr>
          <w:rFonts w:ascii="Times New Roman" w:hAnsi="Times New Roman"/>
          <w:sz w:val="24"/>
          <w:szCs w:val="24"/>
        </w:rPr>
        <w:t xml:space="preserve">. </w:t>
      </w:r>
      <w:r w:rsidR="00297BB0" w:rsidRPr="00E4332F">
        <w:rPr>
          <w:rFonts w:ascii="Times New Roman" w:hAnsi="Times New Roman"/>
          <w:b/>
          <w:sz w:val="24"/>
          <w:szCs w:val="24"/>
        </w:rPr>
        <w:t>Общее собрание</w:t>
      </w:r>
      <w:r w:rsidR="00297BB0">
        <w:rPr>
          <w:rFonts w:ascii="Times New Roman" w:hAnsi="Times New Roman"/>
          <w:b/>
          <w:sz w:val="24"/>
          <w:szCs w:val="24"/>
        </w:rPr>
        <w:t xml:space="preserve"> </w:t>
      </w:r>
      <w:r w:rsidR="00297BB0" w:rsidRPr="0084076A">
        <w:rPr>
          <w:rFonts w:ascii="Times New Roman" w:hAnsi="Times New Roman"/>
          <w:b/>
          <w:sz w:val="24"/>
          <w:szCs w:val="24"/>
        </w:rPr>
        <w:t>работников</w:t>
      </w:r>
      <w:r w:rsidR="00297BB0">
        <w:rPr>
          <w:rFonts w:ascii="Times New Roman" w:hAnsi="Times New Roman"/>
          <w:b/>
          <w:sz w:val="24"/>
          <w:szCs w:val="24"/>
        </w:rPr>
        <w:t xml:space="preserve"> </w:t>
      </w:r>
      <w:r w:rsidR="00297BB0">
        <w:rPr>
          <w:rFonts w:ascii="Times New Roman" w:hAnsi="Times New Roman"/>
          <w:sz w:val="24"/>
          <w:szCs w:val="24"/>
        </w:rPr>
        <w:t>Учреждения является постоянно действующим коллегиальным органом управления</w:t>
      </w:r>
      <w:r w:rsidR="00B60ED9">
        <w:rPr>
          <w:rFonts w:ascii="Times New Roman" w:hAnsi="Times New Roman"/>
          <w:sz w:val="24"/>
          <w:szCs w:val="24"/>
        </w:rPr>
        <w:t xml:space="preserve"> </w:t>
      </w:r>
      <w:r w:rsidR="00297BB0">
        <w:rPr>
          <w:rFonts w:ascii="Times New Roman" w:hAnsi="Times New Roman"/>
          <w:sz w:val="24"/>
          <w:szCs w:val="24"/>
        </w:rPr>
        <w:t>и формируется из числа всех работников Учреждения.</w:t>
      </w:r>
    </w:p>
    <w:p w:rsidR="00297BB0" w:rsidRDefault="00E81FEA" w:rsidP="00297BB0">
      <w:pPr>
        <w:rPr>
          <w:rFonts w:ascii="Times New Roman" w:hAnsi="Times New Roman"/>
          <w:sz w:val="24"/>
          <w:szCs w:val="24"/>
        </w:rPr>
      </w:pPr>
      <w:r>
        <w:rPr>
          <w:rFonts w:ascii="Times New Roman" w:hAnsi="Times New Roman"/>
          <w:sz w:val="24"/>
          <w:szCs w:val="24"/>
        </w:rPr>
        <w:t>3.5.1.</w:t>
      </w:r>
      <w:r w:rsidR="00297BB0">
        <w:rPr>
          <w:rFonts w:ascii="Times New Roman" w:hAnsi="Times New Roman"/>
          <w:sz w:val="24"/>
          <w:szCs w:val="24"/>
        </w:rPr>
        <w:t xml:space="preserve"> В структуре Общего собрания работников (в случае необходимости) могут быть сформированные им временные или постоянные комиссии по различным направлениям работы Учреждения.</w:t>
      </w:r>
    </w:p>
    <w:p w:rsidR="00297BB0" w:rsidRDefault="00E81FEA" w:rsidP="00297BB0">
      <w:pPr>
        <w:rPr>
          <w:rFonts w:ascii="Times New Roman" w:hAnsi="Times New Roman"/>
          <w:sz w:val="24"/>
          <w:szCs w:val="24"/>
        </w:rPr>
      </w:pPr>
      <w:r>
        <w:rPr>
          <w:rFonts w:ascii="Times New Roman" w:hAnsi="Times New Roman"/>
          <w:sz w:val="24"/>
          <w:szCs w:val="24"/>
        </w:rPr>
        <w:t>3.5</w:t>
      </w:r>
      <w:r w:rsidR="00297BB0">
        <w:rPr>
          <w:rFonts w:ascii="Times New Roman" w:hAnsi="Times New Roman"/>
          <w:sz w:val="24"/>
          <w:szCs w:val="24"/>
        </w:rPr>
        <w:t>.2. В случае прекращения работником или Учреждением</w:t>
      </w:r>
      <w:r w:rsidR="00B60ED9">
        <w:rPr>
          <w:rFonts w:ascii="Times New Roman" w:hAnsi="Times New Roman"/>
          <w:sz w:val="24"/>
          <w:szCs w:val="24"/>
        </w:rPr>
        <w:t xml:space="preserve"> </w:t>
      </w:r>
      <w:r w:rsidR="00297BB0">
        <w:rPr>
          <w:rFonts w:ascii="Times New Roman" w:hAnsi="Times New Roman"/>
          <w:sz w:val="24"/>
          <w:szCs w:val="24"/>
        </w:rPr>
        <w:t>с ним трудовых отношений, он выбывает из состава Общего собрания работников.</w:t>
      </w:r>
    </w:p>
    <w:p w:rsidR="00297BB0" w:rsidRDefault="00E81FEA" w:rsidP="00297BB0">
      <w:pPr>
        <w:rPr>
          <w:rFonts w:ascii="Times New Roman" w:hAnsi="Times New Roman"/>
          <w:sz w:val="24"/>
          <w:szCs w:val="24"/>
        </w:rPr>
      </w:pPr>
      <w:r>
        <w:rPr>
          <w:rFonts w:ascii="Times New Roman" w:hAnsi="Times New Roman"/>
          <w:sz w:val="24"/>
          <w:szCs w:val="24"/>
        </w:rPr>
        <w:t>3.5</w:t>
      </w:r>
      <w:r w:rsidR="00297BB0">
        <w:rPr>
          <w:rFonts w:ascii="Times New Roman" w:hAnsi="Times New Roman"/>
          <w:sz w:val="24"/>
          <w:szCs w:val="24"/>
        </w:rPr>
        <w:t>.3. Для реализации своих полномочий  Общее собрание работников принимает решения, которые оформляются Протоколами и реализуются</w:t>
      </w:r>
      <w:r w:rsidR="00B60ED9">
        <w:rPr>
          <w:rFonts w:ascii="Times New Roman" w:hAnsi="Times New Roman"/>
          <w:sz w:val="24"/>
          <w:szCs w:val="24"/>
        </w:rPr>
        <w:t xml:space="preserve"> распорядительными актами</w:t>
      </w:r>
      <w:r w:rsidR="00297BB0">
        <w:rPr>
          <w:rFonts w:ascii="Times New Roman" w:hAnsi="Times New Roman"/>
          <w:sz w:val="24"/>
          <w:szCs w:val="24"/>
        </w:rPr>
        <w:t xml:space="preserve"> директора. </w:t>
      </w:r>
    </w:p>
    <w:p w:rsidR="00297BB0" w:rsidRDefault="00E81FEA" w:rsidP="00297BB0">
      <w:pPr>
        <w:rPr>
          <w:rFonts w:ascii="Times New Roman" w:hAnsi="Times New Roman"/>
          <w:sz w:val="24"/>
          <w:szCs w:val="24"/>
        </w:rPr>
      </w:pPr>
      <w:r>
        <w:rPr>
          <w:rFonts w:ascii="Times New Roman" w:hAnsi="Times New Roman"/>
          <w:sz w:val="24"/>
          <w:szCs w:val="24"/>
        </w:rPr>
        <w:t>3.5.</w:t>
      </w:r>
      <w:r w:rsidR="00297BB0">
        <w:rPr>
          <w:rFonts w:ascii="Times New Roman" w:hAnsi="Times New Roman"/>
          <w:sz w:val="24"/>
          <w:szCs w:val="24"/>
        </w:rPr>
        <w:t>.4. На первом заседании трудовой коллектив избирает из своего состава председателя и секретаря на весь срок полномочий Общего собрания работников.</w:t>
      </w:r>
    </w:p>
    <w:p w:rsidR="00297BB0" w:rsidRDefault="00E81FEA" w:rsidP="00297BB0">
      <w:pPr>
        <w:rPr>
          <w:rFonts w:ascii="Times New Roman" w:hAnsi="Times New Roman"/>
          <w:sz w:val="24"/>
          <w:szCs w:val="24"/>
        </w:rPr>
      </w:pPr>
      <w:r>
        <w:rPr>
          <w:rFonts w:ascii="Times New Roman" w:hAnsi="Times New Roman"/>
          <w:sz w:val="24"/>
          <w:szCs w:val="24"/>
        </w:rPr>
        <w:lastRenderedPageBreak/>
        <w:t>3.5</w:t>
      </w:r>
      <w:r w:rsidR="00297BB0">
        <w:rPr>
          <w:rFonts w:ascii="Times New Roman" w:hAnsi="Times New Roman"/>
          <w:sz w:val="24"/>
          <w:szCs w:val="24"/>
        </w:rPr>
        <w:t>.5. Заседание Общего собрания работников правомочно в присутствии более половины членов трудового коллектива. Решения на заседании коллегиального исполнительного органа принимаются путём голосования. Каждый член Общего собрания работников обладает одним голосом. Решение считается принятым, если за него проголосовало большинство членов коллегиального исполнительного органа из присутствующих на заседании. В случае равенства голосов решающим является голос председательствующего.</w:t>
      </w:r>
    </w:p>
    <w:p w:rsidR="00297BB0" w:rsidRDefault="00E81FEA" w:rsidP="00297BB0">
      <w:pPr>
        <w:rPr>
          <w:rFonts w:ascii="Times New Roman" w:hAnsi="Times New Roman"/>
          <w:sz w:val="24"/>
          <w:szCs w:val="24"/>
        </w:rPr>
      </w:pPr>
      <w:r>
        <w:rPr>
          <w:rFonts w:ascii="Times New Roman" w:hAnsi="Times New Roman"/>
          <w:sz w:val="24"/>
          <w:szCs w:val="24"/>
        </w:rPr>
        <w:t>3.5</w:t>
      </w:r>
      <w:r w:rsidR="00297BB0">
        <w:rPr>
          <w:rFonts w:ascii="Times New Roman" w:hAnsi="Times New Roman"/>
          <w:sz w:val="24"/>
          <w:szCs w:val="24"/>
        </w:rPr>
        <w:t>.6. Общее собрание</w:t>
      </w:r>
      <w:r w:rsidR="00B60ED9">
        <w:rPr>
          <w:rFonts w:ascii="Times New Roman" w:hAnsi="Times New Roman"/>
          <w:sz w:val="24"/>
          <w:szCs w:val="24"/>
        </w:rPr>
        <w:t xml:space="preserve"> </w:t>
      </w:r>
      <w:r w:rsidR="00297BB0">
        <w:rPr>
          <w:rFonts w:ascii="Times New Roman" w:hAnsi="Times New Roman"/>
          <w:sz w:val="24"/>
          <w:szCs w:val="24"/>
        </w:rPr>
        <w:t>работников созывается на заседание по мере необходимости (не реже 1 (одного раза в год)) и возглавляется его Председателем.</w:t>
      </w:r>
    </w:p>
    <w:p w:rsidR="00297BB0" w:rsidRDefault="00F50E31" w:rsidP="00297BB0">
      <w:pPr>
        <w:rPr>
          <w:rFonts w:ascii="Times New Roman" w:hAnsi="Times New Roman"/>
          <w:sz w:val="24"/>
          <w:szCs w:val="24"/>
        </w:rPr>
      </w:pPr>
      <w:r>
        <w:rPr>
          <w:rFonts w:ascii="Times New Roman" w:hAnsi="Times New Roman"/>
          <w:sz w:val="24"/>
          <w:szCs w:val="24"/>
        </w:rPr>
        <w:t>3.5.7</w:t>
      </w:r>
      <w:r w:rsidR="00297BB0">
        <w:rPr>
          <w:rFonts w:ascii="Times New Roman" w:hAnsi="Times New Roman"/>
          <w:sz w:val="24"/>
          <w:szCs w:val="24"/>
        </w:rPr>
        <w:t>. Общее собрание работников образовано на срок</w:t>
      </w:r>
      <w:r w:rsidR="00B60ED9">
        <w:rPr>
          <w:rFonts w:ascii="Times New Roman" w:hAnsi="Times New Roman"/>
          <w:sz w:val="24"/>
          <w:szCs w:val="24"/>
        </w:rPr>
        <w:t xml:space="preserve"> действия Учреждения</w:t>
      </w:r>
      <w:r w:rsidR="00297BB0">
        <w:rPr>
          <w:rFonts w:ascii="Times New Roman" w:hAnsi="Times New Roman"/>
          <w:sz w:val="24"/>
          <w:szCs w:val="24"/>
        </w:rPr>
        <w:t>.</w:t>
      </w:r>
    </w:p>
    <w:p w:rsidR="00297BB0" w:rsidRDefault="00F50E31" w:rsidP="00297BB0">
      <w:pPr>
        <w:rPr>
          <w:rFonts w:ascii="Times New Roman" w:hAnsi="Times New Roman"/>
          <w:sz w:val="24"/>
          <w:szCs w:val="24"/>
        </w:rPr>
      </w:pPr>
      <w:r>
        <w:rPr>
          <w:rFonts w:ascii="Times New Roman" w:hAnsi="Times New Roman"/>
          <w:sz w:val="24"/>
          <w:szCs w:val="24"/>
        </w:rPr>
        <w:t>3.5.8</w:t>
      </w:r>
      <w:r w:rsidR="00297BB0">
        <w:rPr>
          <w:rFonts w:ascii="Times New Roman" w:hAnsi="Times New Roman"/>
          <w:sz w:val="24"/>
          <w:szCs w:val="24"/>
        </w:rPr>
        <w:t>. Порядок деятельности Общего собрания работников и принятия им решений регламентирован действующим законодательством Российской Федерации, настоящим Уставом и «Положением об Общем собрании работников».</w:t>
      </w:r>
    </w:p>
    <w:p w:rsidR="00297BB0" w:rsidRDefault="00F50E31" w:rsidP="00297BB0">
      <w:pPr>
        <w:rPr>
          <w:rFonts w:ascii="Times New Roman" w:hAnsi="Times New Roman"/>
          <w:sz w:val="24"/>
          <w:szCs w:val="24"/>
        </w:rPr>
      </w:pPr>
      <w:r>
        <w:rPr>
          <w:rFonts w:ascii="Times New Roman" w:hAnsi="Times New Roman"/>
          <w:sz w:val="24"/>
          <w:szCs w:val="24"/>
        </w:rPr>
        <w:t>3.5.9</w:t>
      </w:r>
      <w:r w:rsidR="00297BB0">
        <w:rPr>
          <w:rFonts w:ascii="Times New Roman" w:hAnsi="Times New Roman"/>
          <w:sz w:val="24"/>
          <w:szCs w:val="24"/>
        </w:rPr>
        <w:t>. К компетенции Общего собрания работников, относится решение следующих вопросов:</w:t>
      </w:r>
    </w:p>
    <w:p w:rsidR="00297BB0" w:rsidRDefault="00F50E31" w:rsidP="00297BB0">
      <w:pPr>
        <w:rPr>
          <w:rFonts w:ascii="Times New Roman" w:hAnsi="Times New Roman"/>
          <w:sz w:val="24"/>
          <w:szCs w:val="24"/>
        </w:rPr>
      </w:pPr>
      <w:r>
        <w:rPr>
          <w:rFonts w:ascii="Times New Roman" w:hAnsi="Times New Roman"/>
          <w:sz w:val="24"/>
          <w:szCs w:val="24"/>
        </w:rPr>
        <w:t>3.5.9</w:t>
      </w:r>
      <w:r w:rsidR="00297BB0">
        <w:rPr>
          <w:rFonts w:ascii="Times New Roman" w:hAnsi="Times New Roman"/>
          <w:sz w:val="24"/>
          <w:szCs w:val="24"/>
        </w:rPr>
        <w:t>.1. Разработка, обсуждение и принятие правил внутреннего трудового распорядка, проектов коллективного договора, иной необходимой документации, регулирующей трудовые отношения</w:t>
      </w:r>
      <w:r w:rsidR="00B60ED9">
        <w:rPr>
          <w:rFonts w:ascii="Times New Roman" w:hAnsi="Times New Roman"/>
          <w:sz w:val="24"/>
          <w:szCs w:val="24"/>
        </w:rPr>
        <w:t xml:space="preserve"> </w:t>
      </w:r>
      <w:r w:rsidR="00297BB0">
        <w:rPr>
          <w:rFonts w:ascii="Times New Roman" w:hAnsi="Times New Roman"/>
          <w:sz w:val="24"/>
          <w:szCs w:val="24"/>
        </w:rPr>
        <w:t xml:space="preserve">в </w:t>
      </w:r>
      <w:r w:rsidR="00297BB0" w:rsidRPr="0068390C">
        <w:rPr>
          <w:rFonts w:ascii="Times New Roman" w:hAnsi="Times New Roman"/>
          <w:sz w:val="24"/>
          <w:szCs w:val="24"/>
        </w:rPr>
        <w:t>Ч</w:t>
      </w:r>
      <w:r w:rsidR="00297BB0">
        <w:rPr>
          <w:rFonts w:ascii="Times New Roman" w:hAnsi="Times New Roman"/>
          <w:sz w:val="24"/>
          <w:szCs w:val="24"/>
        </w:rPr>
        <w:t>ПОУ«</w:t>
      </w:r>
      <w:r w:rsidR="00B60ED9">
        <w:rPr>
          <w:rFonts w:ascii="Times New Roman" w:hAnsi="Times New Roman"/>
          <w:sz w:val="24"/>
          <w:szCs w:val="24"/>
        </w:rPr>
        <w:t>ЗЕНИТ-2001</w:t>
      </w:r>
      <w:r w:rsidR="00297BB0" w:rsidRPr="0068390C">
        <w:rPr>
          <w:rFonts w:ascii="Times New Roman" w:hAnsi="Times New Roman"/>
          <w:sz w:val="24"/>
          <w:szCs w:val="24"/>
        </w:rPr>
        <w:t>»</w:t>
      </w:r>
      <w:r w:rsidR="00297BB0">
        <w:rPr>
          <w:rFonts w:ascii="Times New Roman" w:hAnsi="Times New Roman"/>
          <w:sz w:val="24"/>
          <w:szCs w:val="24"/>
        </w:rPr>
        <w:t>.</w:t>
      </w:r>
    </w:p>
    <w:p w:rsidR="00297BB0" w:rsidRDefault="00F50E31" w:rsidP="00297BB0">
      <w:pPr>
        <w:rPr>
          <w:rFonts w:ascii="Times New Roman" w:hAnsi="Times New Roman"/>
          <w:sz w:val="24"/>
          <w:szCs w:val="24"/>
        </w:rPr>
      </w:pPr>
      <w:r>
        <w:rPr>
          <w:rFonts w:ascii="Times New Roman" w:hAnsi="Times New Roman"/>
          <w:sz w:val="24"/>
          <w:szCs w:val="24"/>
        </w:rPr>
        <w:t>3.5.9</w:t>
      </w:r>
      <w:r w:rsidR="00297BB0">
        <w:rPr>
          <w:rFonts w:ascii="Times New Roman" w:hAnsi="Times New Roman"/>
          <w:sz w:val="24"/>
          <w:szCs w:val="24"/>
        </w:rPr>
        <w:t>.2. Обсуждение вопросов охраны труда, состояния трудовой дисциплины и мероприятий по её укреплению.</w:t>
      </w:r>
    </w:p>
    <w:p w:rsidR="00297BB0" w:rsidRDefault="00F50E31" w:rsidP="00297BB0">
      <w:pPr>
        <w:rPr>
          <w:rFonts w:ascii="Times New Roman" w:hAnsi="Times New Roman"/>
          <w:sz w:val="24"/>
          <w:szCs w:val="24"/>
        </w:rPr>
      </w:pPr>
      <w:r>
        <w:rPr>
          <w:rFonts w:ascii="Times New Roman" w:hAnsi="Times New Roman"/>
          <w:sz w:val="24"/>
          <w:szCs w:val="24"/>
        </w:rPr>
        <w:t>3.5.9</w:t>
      </w:r>
      <w:r w:rsidR="00297BB0">
        <w:rPr>
          <w:rFonts w:ascii="Times New Roman" w:hAnsi="Times New Roman"/>
          <w:sz w:val="24"/>
          <w:szCs w:val="24"/>
        </w:rPr>
        <w:t>.3. Рассмотрение фактов нарушения требований охраны труда, пожарной безопасности и трудовой дисциплины работниками Учреждения.</w:t>
      </w:r>
    </w:p>
    <w:p w:rsidR="00297BB0" w:rsidRDefault="00F50E31" w:rsidP="00297BB0">
      <w:pPr>
        <w:rPr>
          <w:rFonts w:ascii="Times New Roman" w:hAnsi="Times New Roman"/>
          <w:sz w:val="24"/>
          <w:szCs w:val="24"/>
        </w:rPr>
      </w:pPr>
      <w:r>
        <w:rPr>
          <w:rFonts w:ascii="Times New Roman" w:hAnsi="Times New Roman"/>
          <w:sz w:val="24"/>
          <w:szCs w:val="24"/>
        </w:rPr>
        <w:t>3.5.9</w:t>
      </w:r>
      <w:r w:rsidR="00297BB0">
        <w:rPr>
          <w:rFonts w:ascii="Times New Roman" w:hAnsi="Times New Roman"/>
          <w:sz w:val="24"/>
          <w:szCs w:val="24"/>
        </w:rPr>
        <w:t>.4. Принятие решения о необходимости заключения коллективного договора.</w:t>
      </w:r>
    </w:p>
    <w:p w:rsidR="00297BB0" w:rsidRDefault="00F50E31" w:rsidP="00297BB0">
      <w:pPr>
        <w:rPr>
          <w:rFonts w:ascii="Times New Roman" w:hAnsi="Times New Roman"/>
          <w:sz w:val="24"/>
          <w:szCs w:val="24"/>
        </w:rPr>
      </w:pPr>
      <w:r>
        <w:rPr>
          <w:rFonts w:ascii="Times New Roman" w:hAnsi="Times New Roman"/>
          <w:sz w:val="24"/>
          <w:szCs w:val="24"/>
        </w:rPr>
        <w:t>3.5</w:t>
      </w:r>
      <w:r w:rsidR="00297BB0">
        <w:rPr>
          <w:rFonts w:ascii="Times New Roman" w:hAnsi="Times New Roman"/>
          <w:sz w:val="24"/>
          <w:szCs w:val="24"/>
        </w:rPr>
        <w:t>.</w:t>
      </w:r>
      <w:r w:rsidR="00280C48">
        <w:rPr>
          <w:rFonts w:ascii="Times New Roman" w:hAnsi="Times New Roman"/>
          <w:sz w:val="24"/>
          <w:szCs w:val="24"/>
        </w:rPr>
        <w:t xml:space="preserve">10. </w:t>
      </w:r>
      <w:r w:rsidR="00297BB0">
        <w:rPr>
          <w:rFonts w:ascii="Times New Roman" w:hAnsi="Times New Roman"/>
          <w:sz w:val="24"/>
          <w:szCs w:val="24"/>
        </w:rPr>
        <w:t xml:space="preserve"> Правовой статус (права, обязанности и ответственность) административно-хозяйственных, производственных, учебно-вспомогательных, медицинских и иных работников, осуществляющих вспомогательные функции, закреплён в соответствии с действующим законодательством в Правилах внутреннего трудового распорядка, должностных инструкциях и трудовых договорах с вышеуказанными работниками.</w:t>
      </w:r>
    </w:p>
    <w:p w:rsidR="000859F5" w:rsidRDefault="00280C48" w:rsidP="00297BB0">
      <w:pPr>
        <w:rPr>
          <w:rFonts w:ascii="Times New Roman" w:hAnsi="Times New Roman"/>
          <w:sz w:val="24"/>
          <w:szCs w:val="24"/>
        </w:rPr>
      </w:pPr>
      <w:r>
        <w:rPr>
          <w:rFonts w:ascii="Times New Roman" w:hAnsi="Times New Roman"/>
          <w:sz w:val="24"/>
          <w:szCs w:val="24"/>
        </w:rPr>
        <w:t>3.6</w:t>
      </w:r>
      <w:r w:rsidR="00297BB0">
        <w:rPr>
          <w:rFonts w:ascii="Times New Roman" w:hAnsi="Times New Roman"/>
          <w:sz w:val="24"/>
          <w:szCs w:val="24"/>
        </w:rPr>
        <w:t>. В Учреждении может действовать исключительно</w:t>
      </w:r>
      <w:r w:rsidR="00B113E2">
        <w:rPr>
          <w:rFonts w:ascii="Times New Roman" w:hAnsi="Times New Roman"/>
          <w:sz w:val="24"/>
          <w:szCs w:val="24"/>
        </w:rPr>
        <w:t xml:space="preserve"> </w:t>
      </w:r>
      <w:r w:rsidR="00297BB0">
        <w:rPr>
          <w:rFonts w:ascii="Times New Roman" w:hAnsi="Times New Roman"/>
          <w:sz w:val="24"/>
          <w:szCs w:val="24"/>
        </w:rPr>
        <w:t>на добровольной основе Родительский комитет – выборный орган объединения родителей (законных представителей) несовершеннолетних обучающихся</w:t>
      </w:r>
      <w:r w:rsidR="000859F5">
        <w:rPr>
          <w:rFonts w:ascii="Times New Roman" w:hAnsi="Times New Roman"/>
          <w:sz w:val="24"/>
          <w:szCs w:val="24"/>
        </w:rPr>
        <w:t>.</w:t>
      </w:r>
    </w:p>
    <w:p w:rsidR="00297BB0" w:rsidRDefault="00280C48" w:rsidP="00297BB0">
      <w:pPr>
        <w:rPr>
          <w:rFonts w:ascii="Times New Roman" w:hAnsi="Times New Roman"/>
          <w:sz w:val="24"/>
          <w:szCs w:val="24"/>
        </w:rPr>
      </w:pPr>
      <w:r>
        <w:rPr>
          <w:rFonts w:ascii="Times New Roman" w:hAnsi="Times New Roman"/>
          <w:sz w:val="24"/>
          <w:szCs w:val="24"/>
        </w:rPr>
        <w:t>3.6</w:t>
      </w:r>
      <w:r w:rsidR="00297BB0">
        <w:rPr>
          <w:rFonts w:ascii="Times New Roman" w:hAnsi="Times New Roman"/>
          <w:sz w:val="24"/>
          <w:szCs w:val="24"/>
        </w:rPr>
        <w:t>.1. Родительский комитет взаимодействует с Педагогическим советом и руководством</w:t>
      </w:r>
      <w:r w:rsidR="00B113E2">
        <w:rPr>
          <w:rFonts w:ascii="Times New Roman" w:hAnsi="Times New Roman"/>
          <w:sz w:val="24"/>
          <w:szCs w:val="24"/>
        </w:rPr>
        <w:t xml:space="preserve"> </w:t>
      </w:r>
      <w:r w:rsidR="00297BB0">
        <w:rPr>
          <w:rFonts w:ascii="Times New Roman" w:hAnsi="Times New Roman"/>
          <w:sz w:val="24"/>
          <w:szCs w:val="24"/>
        </w:rPr>
        <w:t>Учреждения.</w:t>
      </w:r>
      <w:r w:rsidR="00B113E2">
        <w:rPr>
          <w:rFonts w:ascii="Times New Roman" w:hAnsi="Times New Roman"/>
          <w:sz w:val="24"/>
          <w:szCs w:val="24"/>
        </w:rPr>
        <w:t xml:space="preserve"> </w:t>
      </w:r>
      <w:r w:rsidR="00297BB0">
        <w:rPr>
          <w:rFonts w:ascii="Times New Roman" w:hAnsi="Times New Roman"/>
          <w:sz w:val="24"/>
          <w:szCs w:val="24"/>
        </w:rPr>
        <w:t xml:space="preserve">Представители родительского комитета могут участвовать в работе Педагогического совета в зависимости от рассматриваемых вопросов с правом совещательного голоса. </w:t>
      </w:r>
    </w:p>
    <w:p w:rsidR="00297BB0" w:rsidRDefault="00280C48" w:rsidP="00D64BF6">
      <w:pPr>
        <w:spacing w:after="120"/>
        <w:rPr>
          <w:rFonts w:ascii="Times New Roman" w:hAnsi="Times New Roman"/>
          <w:sz w:val="24"/>
          <w:szCs w:val="24"/>
        </w:rPr>
      </w:pPr>
      <w:r>
        <w:rPr>
          <w:rFonts w:ascii="Times New Roman" w:hAnsi="Times New Roman"/>
          <w:sz w:val="24"/>
          <w:szCs w:val="24"/>
        </w:rPr>
        <w:t>3.7</w:t>
      </w:r>
      <w:r w:rsidR="00297BB0">
        <w:rPr>
          <w:rFonts w:ascii="Times New Roman" w:hAnsi="Times New Roman"/>
          <w:sz w:val="24"/>
          <w:szCs w:val="24"/>
        </w:rPr>
        <w:t>. В Учреждении только по инициативе обучающихся в целях учёта их мнения</w:t>
      </w:r>
      <w:r w:rsidR="00756B96">
        <w:rPr>
          <w:rFonts w:ascii="Times New Roman" w:hAnsi="Times New Roman"/>
          <w:sz w:val="24"/>
          <w:szCs w:val="24"/>
        </w:rPr>
        <w:t>, затрагивающего</w:t>
      </w:r>
      <w:r w:rsidR="000859F5">
        <w:rPr>
          <w:rFonts w:ascii="Times New Roman" w:hAnsi="Times New Roman"/>
          <w:sz w:val="24"/>
          <w:szCs w:val="24"/>
        </w:rPr>
        <w:t xml:space="preserve"> их права и законные интересы, </w:t>
      </w:r>
      <w:r w:rsidR="00297BB0">
        <w:rPr>
          <w:rFonts w:ascii="Times New Roman" w:hAnsi="Times New Roman"/>
          <w:sz w:val="24"/>
          <w:szCs w:val="24"/>
        </w:rPr>
        <w:t xml:space="preserve"> может</w:t>
      </w:r>
      <w:r w:rsidR="00B113E2">
        <w:rPr>
          <w:rFonts w:ascii="Times New Roman" w:hAnsi="Times New Roman"/>
          <w:sz w:val="24"/>
          <w:szCs w:val="24"/>
        </w:rPr>
        <w:t xml:space="preserve"> </w:t>
      </w:r>
      <w:r w:rsidR="000859F5">
        <w:rPr>
          <w:rFonts w:ascii="Times New Roman" w:hAnsi="Times New Roman"/>
          <w:sz w:val="24"/>
          <w:szCs w:val="24"/>
        </w:rPr>
        <w:t xml:space="preserve">быть </w:t>
      </w:r>
      <w:r w:rsidR="00297BB0">
        <w:rPr>
          <w:rFonts w:ascii="Times New Roman" w:hAnsi="Times New Roman"/>
          <w:sz w:val="24"/>
          <w:szCs w:val="24"/>
        </w:rPr>
        <w:t xml:space="preserve">Совет обучающихся. Учреждение представляет представителям Совета обучающихся необходимую </w:t>
      </w:r>
      <w:r w:rsidR="00297BB0">
        <w:rPr>
          <w:rFonts w:ascii="Times New Roman" w:hAnsi="Times New Roman"/>
          <w:sz w:val="24"/>
          <w:szCs w:val="24"/>
        </w:rPr>
        <w:lastRenderedPageBreak/>
        <w:t>информацию и может допускать к участию в заседании органов управления при обсуждении вопросов, касающихся их интерес</w:t>
      </w:r>
      <w:r w:rsidR="00756B96">
        <w:rPr>
          <w:rFonts w:ascii="Times New Roman" w:hAnsi="Times New Roman"/>
          <w:sz w:val="24"/>
          <w:szCs w:val="24"/>
        </w:rPr>
        <w:t xml:space="preserve">ов с правом совещательного голоса. </w:t>
      </w:r>
    </w:p>
    <w:p w:rsidR="00297BB0" w:rsidRDefault="00280C48" w:rsidP="00D64BF6">
      <w:pPr>
        <w:spacing w:after="120"/>
        <w:rPr>
          <w:rFonts w:ascii="Times New Roman" w:hAnsi="Times New Roman"/>
          <w:sz w:val="24"/>
          <w:szCs w:val="24"/>
        </w:rPr>
      </w:pPr>
      <w:r>
        <w:rPr>
          <w:rFonts w:ascii="Times New Roman" w:hAnsi="Times New Roman"/>
          <w:sz w:val="24"/>
          <w:szCs w:val="24"/>
        </w:rPr>
        <w:t>3.7</w:t>
      </w:r>
      <w:r w:rsidR="00297BB0">
        <w:rPr>
          <w:rFonts w:ascii="Times New Roman" w:hAnsi="Times New Roman"/>
          <w:sz w:val="24"/>
          <w:szCs w:val="24"/>
        </w:rPr>
        <w:t xml:space="preserve">.1.Совет обучающихся взаимодействует с органами управления </w:t>
      </w:r>
      <w:r w:rsidR="00297BB0" w:rsidRPr="0068390C">
        <w:rPr>
          <w:rFonts w:ascii="Times New Roman" w:hAnsi="Times New Roman"/>
          <w:sz w:val="24"/>
          <w:szCs w:val="24"/>
        </w:rPr>
        <w:t>Ч</w:t>
      </w:r>
      <w:r w:rsidR="00297BB0">
        <w:rPr>
          <w:rFonts w:ascii="Times New Roman" w:hAnsi="Times New Roman"/>
          <w:sz w:val="24"/>
          <w:szCs w:val="24"/>
        </w:rPr>
        <w:t>ПОУ«</w:t>
      </w:r>
      <w:r w:rsidR="00B113E2">
        <w:rPr>
          <w:rFonts w:ascii="Times New Roman" w:hAnsi="Times New Roman"/>
          <w:sz w:val="24"/>
          <w:szCs w:val="24"/>
        </w:rPr>
        <w:t>ЗЕНИТ-2001</w:t>
      </w:r>
      <w:r w:rsidR="00297BB0" w:rsidRPr="0068390C">
        <w:rPr>
          <w:rFonts w:ascii="Times New Roman" w:hAnsi="Times New Roman"/>
          <w:sz w:val="24"/>
          <w:szCs w:val="24"/>
        </w:rPr>
        <w:t>»</w:t>
      </w:r>
      <w:r w:rsidR="00297BB0">
        <w:rPr>
          <w:rFonts w:ascii="Times New Roman" w:hAnsi="Times New Roman"/>
          <w:sz w:val="24"/>
          <w:szCs w:val="24"/>
        </w:rPr>
        <w:t xml:space="preserve"> на принципах взаимопонимания, сотрудничества и ответственности за судьбу Учреждения.</w:t>
      </w:r>
    </w:p>
    <w:p w:rsidR="00297BB0" w:rsidRDefault="00280C48" w:rsidP="00D64BF6">
      <w:pPr>
        <w:spacing w:after="120"/>
        <w:rPr>
          <w:rFonts w:ascii="Times New Roman" w:hAnsi="Times New Roman"/>
          <w:sz w:val="24"/>
          <w:szCs w:val="24"/>
        </w:rPr>
      </w:pPr>
      <w:r>
        <w:rPr>
          <w:rFonts w:ascii="Times New Roman" w:hAnsi="Times New Roman"/>
          <w:sz w:val="24"/>
          <w:szCs w:val="24"/>
        </w:rPr>
        <w:t>3.7</w:t>
      </w:r>
      <w:r w:rsidR="00297BB0">
        <w:rPr>
          <w:rFonts w:ascii="Times New Roman" w:hAnsi="Times New Roman"/>
          <w:sz w:val="24"/>
          <w:szCs w:val="24"/>
        </w:rPr>
        <w:t>.2. Предложения и рекомендации Совета обучающихся рассматриваются органами управления Учреждением и учитываются ими при принятии решений в части касающейся их компетенции.</w:t>
      </w:r>
    </w:p>
    <w:p w:rsidR="00297BB0" w:rsidRPr="003B66E5" w:rsidRDefault="00297BB0" w:rsidP="00EF07A7">
      <w:pPr>
        <w:pStyle w:val="ConsPlusNormal"/>
        <w:ind w:firstLine="709"/>
        <w:jc w:val="both"/>
        <w:rPr>
          <w:rFonts w:ascii="Times New Roman" w:hAnsi="Times New Roman" w:cs="Times New Roman"/>
          <w:b/>
          <w:sz w:val="22"/>
          <w:szCs w:val="22"/>
        </w:rPr>
      </w:pPr>
    </w:p>
    <w:p w:rsidR="00B34D79" w:rsidRDefault="003C1D30" w:rsidP="00D64BF6">
      <w:pPr>
        <w:spacing w:after="240"/>
        <w:rPr>
          <w:rFonts w:ascii="Times New Roman" w:hAnsi="Times New Roman"/>
        </w:rPr>
      </w:pPr>
      <w:r>
        <w:t xml:space="preserve">           </w:t>
      </w:r>
      <w:r w:rsidR="00280C48">
        <w:rPr>
          <w:b/>
        </w:rPr>
        <w:t>3</w:t>
      </w:r>
      <w:r w:rsidR="00AA23A7" w:rsidRPr="003B66E5">
        <w:rPr>
          <w:b/>
        </w:rPr>
        <w:t>.</w:t>
      </w:r>
      <w:r w:rsidR="009A5C1E" w:rsidRPr="003B66E5">
        <w:rPr>
          <w:b/>
        </w:rPr>
        <w:t>6</w:t>
      </w:r>
      <w:r w:rsidR="00AA23A7" w:rsidRPr="003B66E5">
        <w:rPr>
          <w:b/>
        </w:rPr>
        <w:t>.</w:t>
      </w:r>
      <w:r w:rsidR="00AA23A7" w:rsidRPr="003B66E5">
        <w:t xml:space="preserve"> </w:t>
      </w:r>
      <w:r w:rsidR="00B4597A" w:rsidRPr="00D76205">
        <w:rPr>
          <w:rFonts w:ascii="Times New Roman" w:hAnsi="Times New Roman"/>
          <w:b/>
          <w:color w:val="000000"/>
        </w:rPr>
        <w:t>Педагогический совет Учреждения</w:t>
      </w:r>
      <w:r w:rsidR="00B4597A" w:rsidRPr="003B66E5">
        <w:rPr>
          <w:color w:val="000000"/>
        </w:rPr>
        <w:t xml:space="preserve"> (далее — педагогический совет</w:t>
      </w:r>
      <w:r w:rsidR="00D76205">
        <w:rPr>
          <w:color w:val="000000"/>
        </w:rPr>
        <w:t>)</w:t>
      </w:r>
      <w:r w:rsidR="00D76205" w:rsidRPr="00D76205">
        <w:rPr>
          <w:rFonts w:ascii="Times New Roman" w:hAnsi="Times New Roman"/>
          <w:sz w:val="24"/>
          <w:szCs w:val="24"/>
        </w:rPr>
        <w:t xml:space="preserve"> </w:t>
      </w:r>
      <w:r w:rsidR="00D76205" w:rsidRPr="00224300">
        <w:rPr>
          <w:rFonts w:ascii="Times New Roman" w:hAnsi="Times New Roman"/>
          <w:sz w:val="24"/>
          <w:szCs w:val="24"/>
        </w:rPr>
        <w:t xml:space="preserve">является </w:t>
      </w:r>
      <w:r w:rsidR="00D76205" w:rsidRPr="00D76205">
        <w:rPr>
          <w:rFonts w:ascii="Times New Roman" w:hAnsi="Times New Roman"/>
        </w:rPr>
        <w:t>постоянно действующим коллегиальным органом управления ЧПОУ</w:t>
      </w:r>
      <w:r w:rsidR="00B34D79">
        <w:rPr>
          <w:rFonts w:ascii="Times New Roman" w:hAnsi="Times New Roman"/>
        </w:rPr>
        <w:t xml:space="preserve"> «</w:t>
      </w:r>
      <w:r w:rsidR="00D76205" w:rsidRPr="00D76205">
        <w:rPr>
          <w:rFonts w:ascii="Times New Roman" w:hAnsi="Times New Roman"/>
        </w:rPr>
        <w:t xml:space="preserve"> </w:t>
      </w:r>
      <w:r w:rsidR="00B34D79">
        <w:rPr>
          <w:rFonts w:ascii="Times New Roman" w:hAnsi="Times New Roman"/>
        </w:rPr>
        <w:t>ЗЕНИТ-2001»</w:t>
      </w:r>
      <w:r w:rsidR="00D76205" w:rsidRPr="00D76205">
        <w:rPr>
          <w:rFonts w:ascii="Times New Roman" w:hAnsi="Times New Roman"/>
        </w:rPr>
        <w:t xml:space="preserve"> реализующим принцип демократического управления и выступающим от имени и в интересах всех участников образовательных</w:t>
      </w:r>
      <w:r w:rsidR="00B34D79">
        <w:rPr>
          <w:rFonts w:ascii="Times New Roman" w:hAnsi="Times New Roman"/>
        </w:rPr>
        <w:t xml:space="preserve"> </w:t>
      </w:r>
      <w:r w:rsidR="00D76205" w:rsidRPr="00D76205">
        <w:rPr>
          <w:rFonts w:ascii="Times New Roman" w:hAnsi="Times New Roman"/>
        </w:rPr>
        <w:t>отношений, то есть педагогических работников, обучающихся, родителей (законных представителей)</w:t>
      </w:r>
      <w:r w:rsidR="00B34D79">
        <w:rPr>
          <w:rFonts w:ascii="Times New Roman" w:hAnsi="Times New Roman"/>
        </w:rPr>
        <w:t xml:space="preserve"> несовершеннолетних</w:t>
      </w:r>
      <w:r w:rsidR="00D76205" w:rsidRPr="00D76205">
        <w:rPr>
          <w:rFonts w:ascii="Times New Roman" w:hAnsi="Times New Roman"/>
        </w:rPr>
        <w:t xml:space="preserve"> обучающихся и несущим коллективную ответственность за принятые им решения.</w:t>
      </w:r>
    </w:p>
    <w:p w:rsidR="002861C6" w:rsidRPr="00147151" w:rsidRDefault="00280C48" w:rsidP="00147151">
      <w:pPr>
        <w:spacing w:after="0"/>
        <w:rPr>
          <w:rFonts w:ascii="Times New Roman" w:hAnsi="Times New Roman"/>
        </w:rPr>
      </w:pPr>
      <w:r>
        <w:rPr>
          <w:rFonts w:ascii="Times New Roman" w:hAnsi="Times New Roman"/>
        </w:rPr>
        <w:t>3</w:t>
      </w:r>
      <w:r w:rsidR="00BB0DC5" w:rsidRPr="00147151">
        <w:rPr>
          <w:rFonts w:ascii="Times New Roman" w:hAnsi="Times New Roman"/>
        </w:rPr>
        <w:t>.6.</w:t>
      </w:r>
      <w:r w:rsidR="002861C6" w:rsidRPr="00147151">
        <w:rPr>
          <w:rFonts w:ascii="Times New Roman" w:hAnsi="Times New Roman"/>
        </w:rPr>
        <w:t xml:space="preserve">1. Педагогический совет – это </w:t>
      </w:r>
      <w:r w:rsidR="00756B96">
        <w:rPr>
          <w:rFonts w:ascii="Times New Roman" w:hAnsi="Times New Roman"/>
        </w:rPr>
        <w:t xml:space="preserve">коллегиальный </w:t>
      </w:r>
      <w:r w:rsidR="002861C6" w:rsidRPr="00147151">
        <w:rPr>
          <w:rFonts w:ascii="Times New Roman" w:hAnsi="Times New Roman"/>
        </w:rPr>
        <w:t>орган управления Учреждением со своей структурой, компетенцией и коллегиальным порядком принятия решений и ведением документации, подтверждающей факты коллегиального обсуждения и принятия решений на его заседании.</w:t>
      </w:r>
    </w:p>
    <w:p w:rsidR="002861C6" w:rsidRPr="00147151" w:rsidRDefault="00280C48" w:rsidP="00147151">
      <w:pPr>
        <w:spacing w:after="0"/>
        <w:rPr>
          <w:rFonts w:ascii="Times New Roman" w:hAnsi="Times New Roman"/>
        </w:rPr>
      </w:pPr>
      <w:r>
        <w:rPr>
          <w:rFonts w:ascii="Times New Roman" w:hAnsi="Times New Roman"/>
        </w:rPr>
        <w:t>3</w:t>
      </w:r>
      <w:r w:rsidR="00BB0DC5" w:rsidRPr="00147151">
        <w:rPr>
          <w:rFonts w:ascii="Times New Roman" w:hAnsi="Times New Roman"/>
        </w:rPr>
        <w:t>.6</w:t>
      </w:r>
      <w:r w:rsidR="002861C6" w:rsidRPr="00147151">
        <w:rPr>
          <w:rFonts w:ascii="Times New Roman" w:hAnsi="Times New Roman"/>
        </w:rPr>
        <w:t>.2. По своей структуре Педагогический совет формируется из педагогических работников и руководства Учреждения, в том числе из педагогических работников и руководства сторон сетевой формы реализации образовательных программ.</w:t>
      </w:r>
    </w:p>
    <w:p w:rsidR="002861C6" w:rsidRPr="00147151" w:rsidRDefault="00280C48" w:rsidP="00147151">
      <w:pPr>
        <w:spacing w:after="0"/>
        <w:rPr>
          <w:rFonts w:ascii="Times New Roman" w:hAnsi="Times New Roman"/>
        </w:rPr>
      </w:pPr>
      <w:r>
        <w:rPr>
          <w:rFonts w:ascii="Times New Roman" w:hAnsi="Times New Roman"/>
        </w:rPr>
        <w:t>3</w:t>
      </w:r>
      <w:r w:rsidR="00BB0DC5" w:rsidRPr="00147151">
        <w:rPr>
          <w:rFonts w:ascii="Times New Roman" w:hAnsi="Times New Roman"/>
        </w:rPr>
        <w:t>.6.</w:t>
      </w:r>
      <w:r w:rsidR="002861C6" w:rsidRPr="00147151">
        <w:rPr>
          <w:rFonts w:ascii="Times New Roman" w:hAnsi="Times New Roman"/>
        </w:rPr>
        <w:t>3. В структуре Педагогического совета (в случае необходимости) могут быть сформированные им временные или постоянные комиссии по различным направлениям работы Учреждения.</w:t>
      </w:r>
    </w:p>
    <w:p w:rsidR="002861C6" w:rsidRPr="00147151" w:rsidRDefault="00280C48" w:rsidP="00147151">
      <w:pPr>
        <w:spacing w:after="0"/>
        <w:rPr>
          <w:rFonts w:ascii="Times New Roman" w:hAnsi="Times New Roman"/>
        </w:rPr>
      </w:pPr>
      <w:r>
        <w:rPr>
          <w:rFonts w:ascii="Times New Roman" w:hAnsi="Times New Roman"/>
        </w:rPr>
        <w:t>3</w:t>
      </w:r>
      <w:r w:rsidR="00BB0DC5" w:rsidRPr="00147151">
        <w:rPr>
          <w:rFonts w:ascii="Times New Roman" w:hAnsi="Times New Roman"/>
        </w:rPr>
        <w:t>.6.</w:t>
      </w:r>
      <w:r w:rsidR="002861C6" w:rsidRPr="00147151">
        <w:rPr>
          <w:rFonts w:ascii="Times New Roman" w:hAnsi="Times New Roman"/>
        </w:rPr>
        <w:t>4. Членом Педагогического совета может быть только физическое лицо.</w:t>
      </w:r>
    </w:p>
    <w:p w:rsidR="002861C6" w:rsidRPr="00147151" w:rsidRDefault="00280C48" w:rsidP="00147151">
      <w:pPr>
        <w:spacing w:after="0"/>
        <w:rPr>
          <w:rFonts w:ascii="Times New Roman" w:hAnsi="Times New Roman"/>
        </w:rPr>
      </w:pPr>
      <w:r>
        <w:rPr>
          <w:rFonts w:ascii="Times New Roman" w:hAnsi="Times New Roman"/>
        </w:rPr>
        <w:t>3</w:t>
      </w:r>
      <w:r w:rsidR="00BB0DC5" w:rsidRPr="00147151">
        <w:rPr>
          <w:rFonts w:ascii="Times New Roman" w:hAnsi="Times New Roman"/>
        </w:rPr>
        <w:t>.6.</w:t>
      </w:r>
      <w:r w:rsidR="002861C6" w:rsidRPr="00147151">
        <w:rPr>
          <w:rFonts w:ascii="Times New Roman" w:hAnsi="Times New Roman"/>
        </w:rPr>
        <w:t>5. Педагогический совет созывается на заседание по мере необходимости (не реже 1 (одного раза в год)) и возглавляется его Председателем.</w:t>
      </w:r>
    </w:p>
    <w:p w:rsidR="002861C6" w:rsidRPr="00147151" w:rsidRDefault="00280C48" w:rsidP="00147151">
      <w:pPr>
        <w:spacing w:after="0"/>
        <w:rPr>
          <w:rFonts w:ascii="Times New Roman" w:hAnsi="Times New Roman"/>
        </w:rPr>
      </w:pPr>
      <w:r>
        <w:rPr>
          <w:rFonts w:ascii="Times New Roman" w:hAnsi="Times New Roman"/>
        </w:rPr>
        <w:t>3</w:t>
      </w:r>
      <w:r w:rsidR="00BB0DC5" w:rsidRPr="00147151">
        <w:rPr>
          <w:rFonts w:ascii="Times New Roman" w:hAnsi="Times New Roman"/>
        </w:rPr>
        <w:t>.6.</w:t>
      </w:r>
      <w:r w:rsidR="002861C6" w:rsidRPr="00147151">
        <w:rPr>
          <w:rFonts w:ascii="Times New Roman" w:hAnsi="Times New Roman"/>
        </w:rPr>
        <w:t>6. Для реализации своих полномочий  Педагогический совет принимает решения, которые оформляются Протоколами и реализуются</w:t>
      </w:r>
      <w:r w:rsidR="00756B96">
        <w:rPr>
          <w:rFonts w:ascii="Times New Roman" w:hAnsi="Times New Roman"/>
        </w:rPr>
        <w:t xml:space="preserve"> распорядительными актами </w:t>
      </w:r>
      <w:r w:rsidR="002861C6" w:rsidRPr="00147151">
        <w:rPr>
          <w:rFonts w:ascii="Times New Roman" w:hAnsi="Times New Roman"/>
        </w:rPr>
        <w:t xml:space="preserve"> </w:t>
      </w:r>
      <w:r w:rsidR="009D1D21">
        <w:rPr>
          <w:rFonts w:ascii="Times New Roman" w:hAnsi="Times New Roman"/>
        </w:rPr>
        <w:t>Учреждения</w:t>
      </w:r>
      <w:r w:rsidR="002861C6" w:rsidRPr="00147151">
        <w:rPr>
          <w:rFonts w:ascii="Times New Roman" w:hAnsi="Times New Roman"/>
        </w:rPr>
        <w:t xml:space="preserve">. </w:t>
      </w:r>
    </w:p>
    <w:p w:rsidR="002861C6" w:rsidRPr="00147151" w:rsidRDefault="00280C48" w:rsidP="00147151">
      <w:pPr>
        <w:spacing w:after="0"/>
        <w:rPr>
          <w:rFonts w:ascii="Times New Roman" w:hAnsi="Times New Roman"/>
        </w:rPr>
      </w:pPr>
      <w:r>
        <w:rPr>
          <w:rFonts w:ascii="Times New Roman" w:hAnsi="Times New Roman"/>
        </w:rPr>
        <w:t>3</w:t>
      </w:r>
      <w:r w:rsidR="00BB0DC5" w:rsidRPr="00147151">
        <w:rPr>
          <w:rFonts w:ascii="Times New Roman" w:hAnsi="Times New Roman"/>
        </w:rPr>
        <w:t>.6.</w:t>
      </w:r>
      <w:r w:rsidR="002861C6" w:rsidRPr="00147151">
        <w:rPr>
          <w:rFonts w:ascii="Times New Roman" w:hAnsi="Times New Roman"/>
        </w:rPr>
        <w:t>7. На первом заседании педагогический коллектив избирает из своего состава председателя и секретаря на весь срок полномочий Педагогического совета.</w:t>
      </w:r>
    </w:p>
    <w:p w:rsidR="002861C6" w:rsidRPr="00147151" w:rsidRDefault="00280C48" w:rsidP="00147151">
      <w:pPr>
        <w:spacing w:after="0"/>
        <w:rPr>
          <w:rFonts w:ascii="Times New Roman" w:hAnsi="Times New Roman"/>
        </w:rPr>
      </w:pPr>
      <w:r>
        <w:rPr>
          <w:rFonts w:ascii="Times New Roman" w:hAnsi="Times New Roman"/>
        </w:rPr>
        <w:t>3</w:t>
      </w:r>
      <w:r w:rsidR="00BB0DC5" w:rsidRPr="00147151">
        <w:rPr>
          <w:rFonts w:ascii="Times New Roman" w:hAnsi="Times New Roman"/>
        </w:rPr>
        <w:t>.6.</w:t>
      </w:r>
      <w:r w:rsidR="002861C6" w:rsidRPr="00147151">
        <w:rPr>
          <w:rFonts w:ascii="Times New Roman" w:hAnsi="Times New Roman"/>
        </w:rPr>
        <w:t>8. Заседание Педагогического совета правомочно при наличии кворума. Кворумом является присутствие половины членов Педагогического совета. Решения на заседании коллегиального исполнительного органа принимаются путём голосования. Каждый член Педагогического совета обладает одним голосом. Решение считается принятым, если за него проголосовало большинство членов коллегиального исполнительного органа, из присутствующих на заседании. В случае равенства голосов решающим является голос председательствующего.</w:t>
      </w:r>
    </w:p>
    <w:p w:rsidR="002861C6" w:rsidRPr="00147151" w:rsidRDefault="00280C48" w:rsidP="00147151">
      <w:pPr>
        <w:spacing w:after="0"/>
        <w:rPr>
          <w:rFonts w:ascii="Times New Roman" w:hAnsi="Times New Roman"/>
        </w:rPr>
      </w:pPr>
      <w:r>
        <w:rPr>
          <w:rFonts w:ascii="Times New Roman" w:hAnsi="Times New Roman"/>
        </w:rPr>
        <w:t>3</w:t>
      </w:r>
      <w:r w:rsidR="00BB0DC5" w:rsidRPr="00147151">
        <w:rPr>
          <w:rFonts w:ascii="Times New Roman" w:hAnsi="Times New Roman"/>
        </w:rPr>
        <w:t>.6.</w:t>
      </w:r>
      <w:r w:rsidR="002861C6" w:rsidRPr="00147151">
        <w:rPr>
          <w:rFonts w:ascii="Times New Roman" w:hAnsi="Times New Roman"/>
        </w:rPr>
        <w:t xml:space="preserve">9. Решения Педагогического совета, принятые в пределах его компетенции и утверждённые </w:t>
      </w:r>
      <w:r w:rsidR="009D1D21">
        <w:rPr>
          <w:rFonts w:ascii="Times New Roman" w:hAnsi="Times New Roman"/>
        </w:rPr>
        <w:t>распорядительными актами</w:t>
      </w:r>
      <w:r w:rsidR="002861C6" w:rsidRPr="00147151">
        <w:rPr>
          <w:rFonts w:ascii="Times New Roman" w:hAnsi="Times New Roman"/>
        </w:rPr>
        <w:t xml:space="preserve"> Директора, являются обязательными для исполнения всеми участниками образовательных отношений.    </w:t>
      </w:r>
    </w:p>
    <w:p w:rsidR="002861C6" w:rsidRPr="00147151" w:rsidRDefault="00280C48" w:rsidP="00147151">
      <w:pPr>
        <w:spacing w:after="0"/>
        <w:rPr>
          <w:rFonts w:ascii="Times New Roman" w:hAnsi="Times New Roman"/>
        </w:rPr>
      </w:pPr>
      <w:r>
        <w:rPr>
          <w:rFonts w:ascii="Times New Roman" w:hAnsi="Times New Roman"/>
        </w:rPr>
        <w:t>3</w:t>
      </w:r>
      <w:r w:rsidR="008A223A" w:rsidRPr="00147151">
        <w:rPr>
          <w:rFonts w:ascii="Times New Roman" w:hAnsi="Times New Roman"/>
        </w:rPr>
        <w:t xml:space="preserve">.6.10. </w:t>
      </w:r>
      <w:r w:rsidR="002861C6" w:rsidRPr="00147151">
        <w:rPr>
          <w:rFonts w:ascii="Times New Roman" w:hAnsi="Times New Roman"/>
        </w:rPr>
        <w:t xml:space="preserve">Педагогический совет образован на </w:t>
      </w:r>
      <w:r>
        <w:rPr>
          <w:rFonts w:ascii="Times New Roman" w:hAnsi="Times New Roman"/>
        </w:rPr>
        <w:t>срок действия У</w:t>
      </w:r>
      <w:r w:rsidR="009D1D21">
        <w:rPr>
          <w:rFonts w:ascii="Times New Roman" w:hAnsi="Times New Roman"/>
        </w:rPr>
        <w:t>чреждения.</w:t>
      </w:r>
    </w:p>
    <w:p w:rsidR="002861C6" w:rsidRPr="00147151" w:rsidRDefault="00280C48" w:rsidP="00147151">
      <w:pPr>
        <w:spacing w:after="0"/>
        <w:rPr>
          <w:rFonts w:ascii="Times New Roman" w:hAnsi="Times New Roman"/>
        </w:rPr>
      </w:pPr>
      <w:r>
        <w:rPr>
          <w:rFonts w:ascii="Times New Roman" w:hAnsi="Times New Roman"/>
        </w:rPr>
        <w:t>3</w:t>
      </w:r>
      <w:r w:rsidR="008A223A" w:rsidRPr="00147151">
        <w:rPr>
          <w:rFonts w:ascii="Times New Roman" w:hAnsi="Times New Roman"/>
        </w:rPr>
        <w:t>.6.11</w:t>
      </w:r>
      <w:r w:rsidR="002861C6" w:rsidRPr="00147151">
        <w:rPr>
          <w:rFonts w:ascii="Times New Roman" w:hAnsi="Times New Roman"/>
        </w:rPr>
        <w:t>. Порядок деятельности Педагогического совета и принятия им решений регламентирован действующим законодательством Российской Федерации, настоящим Уставом и соответствующим «Положением о Педагогическом совете».</w:t>
      </w:r>
    </w:p>
    <w:p w:rsidR="002861C6" w:rsidRPr="00147151" w:rsidRDefault="00280C48" w:rsidP="00147151">
      <w:pPr>
        <w:spacing w:after="0"/>
        <w:rPr>
          <w:rFonts w:ascii="Times New Roman" w:hAnsi="Times New Roman"/>
        </w:rPr>
      </w:pPr>
      <w:r>
        <w:rPr>
          <w:rFonts w:ascii="Times New Roman" w:hAnsi="Times New Roman"/>
        </w:rPr>
        <w:t>3</w:t>
      </w:r>
      <w:r w:rsidR="008A223A" w:rsidRPr="00147151">
        <w:rPr>
          <w:rFonts w:ascii="Times New Roman" w:hAnsi="Times New Roman"/>
        </w:rPr>
        <w:t>.6.12</w:t>
      </w:r>
      <w:r w:rsidR="002861C6" w:rsidRPr="00147151">
        <w:rPr>
          <w:rFonts w:ascii="Times New Roman" w:hAnsi="Times New Roman"/>
        </w:rPr>
        <w:t>. К компетенции Педагогического совета, относится решение следующих вопросов:</w:t>
      </w:r>
    </w:p>
    <w:p w:rsidR="002861C6" w:rsidRPr="00147151" w:rsidRDefault="00280C48" w:rsidP="00147151">
      <w:pPr>
        <w:spacing w:after="0"/>
        <w:rPr>
          <w:rFonts w:ascii="Times New Roman" w:hAnsi="Times New Roman"/>
        </w:rPr>
      </w:pPr>
      <w:r>
        <w:rPr>
          <w:rFonts w:ascii="Times New Roman" w:hAnsi="Times New Roman"/>
        </w:rPr>
        <w:lastRenderedPageBreak/>
        <w:t>3.6.12.1</w:t>
      </w:r>
      <w:r w:rsidR="002861C6" w:rsidRPr="00147151">
        <w:rPr>
          <w:rFonts w:ascii="Times New Roman" w:hAnsi="Times New Roman"/>
        </w:rPr>
        <w:t>. Разработка, обсуждение и принятие правил внутреннего распорядка обучающихся, образовательных программ, инструкций, иных локальных нормативных актов</w:t>
      </w:r>
      <w:r w:rsidR="00147151">
        <w:rPr>
          <w:rFonts w:ascii="Times New Roman" w:hAnsi="Times New Roman"/>
        </w:rPr>
        <w:t xml:space="preserve"> </w:t>
      </w:r>
      <w:r w:rsidR="002861C6" w:rsidRPr="00147151">
        <w:rPr>
          <w:rFonts w:ascii="Times New Roman" w:hAnsi="Times New Roman"/>
        </w:rPr>
        <w:t xml:space="preserve">и необходимой документации, регулирующей </w:t>
      </w:r>
      <w:r w:rsidR="009D1D21">
        <w:rPr>
          <w:rFonts w:ascii="Times New Roman" w:hAnsi="Times New Roman"/>
        </w:rPr>
        <w:t xml:space="preserve">образовательную </w:t>
      </w:r>
      <w:r w:rsidR="002861C6" w:rsidRPr="00147151">
        <w:rPr>
          <w:rFonts w:ascii="Times New Roman" w:hAnsi="Times New Roman"/>
        </w:rPr>
        <w:t xml:space="preserve"> деятельность ЧПОУ </w:t>
      </w:r>
      <w:r w:rsidR="00147151">
        <w:rPr>
          <w:rFonts w:ascii="Times New Roman" w:hAnsi="Times New Roman"/>
        </w:rPr>
        <w:t>«ЗЕНИТ-2001</w:t>
      </w:r>
      <w:r w:rsidR="002861C6" w:rsidRPr="00147151">
        <w:rPr>
          <w:rFonts w:ascii="Times New Roman" w:hAnsi="Times New Roman"/>
        </w:rPr>
        <w:t>»</w:t>
      </w:r>
      <w:r w:rsidR="00147151">
        <w:rPr>
          <w:rFonts w:ascii="Times New Roman" w:hAnsi="Times New Roman"/>
        </w:rPr>
        <w:t xml:space="preserve"> </w:t>
      </w:r>
      <w:r w:rsidR="002861C6" w:rsidRPr="00147151">
        <w:rPr>
          <w:rFonts w:ascii="Times New Roman" w:hAnsi="Times New Roman"/>
        </w:rPr>
        <w:t>.</w:t>
      </w:r>
    </w:p>
    <w:p w:rsidR="002861C6" w:rsidRPr="00147151" w:rsidRDefault="00280C48" w:rsidP="00147151">
      <w:pPr>
        <w:spacing w:after="0"/>
        <w:rPr>
          <w:rFonts w:ascii="Times New Roman" w:hAnsi="Times New Roman"/>
        </w:rPr>
      </w:pPr>
      <w:r>
        <w:rPr>
          <w:rFonts w:ascii="Times New Roman" w:hAnsi="Times New Roman"/>
        </w:rPr>
        <w:t>3.6.12.2</w:t>
      </w:r>
      <w:r w:rsidR="002861C6" w:rsidRPr="00147151">
        <w:rPr>
          <w:rFonts w:ascii="Times New Roman" w:hAnsi="Times New Roman"/>
        </w:rPr>
        <w:t>.Обсуждение вопросов планирования, организации и корректировки образовательного процесса в Учреждении, анализа и оценки его результатов.</w:t>
      </w:r>
    </w:p>
    <w:p w:rsidR="002861C6" w:rsidRPr="009D1D21" w:rsidRDefault="00280C48" w:rsidP="00147151">
      <w:pPr>
        <w:spacing w:after="0"/>
      </w:pPr>
      <w:r>
        <w:rPr>
          <w:rFonts w:ascii="Times New Roman" w:hAnsi="Times New Roman"/>
        </w:rPr>
        <w:t>3.6.12.3</w:t>
      </w:r>
      <w:r w:rsidR="002861C6" w:rsidRPr="00147151">
        <w:rPr>
          <w:rFonts w:ascii="Times New Roman" w:hAnsi="Times New Roman"/>
        </w:rPr>
        <w:t>.Решение педагогических проблем, связанных с совершенствованием учебного процесса и качественным его обеспечением, а также создание оптимальных условий для осуществления образовательного процесса в Учреждении.</w:t>
      </w:r>
    </w:p>
    <w:p w:rsidR="002861C6" w:rsidRPr="00147151" w:rsidRDefault="00280C48" w:rsidP="00147151">
      <w:pPr>
        <w:spacing w:after="0"/>
        <w:rPr>
          <w:rFonts w:ascii="Times New Roman" w:hAnsi="Times New Roman"/>
        </w:rPr>
      </w:pPr>
      <w:r>
        <w:rPr>
          <w:rFonts w:ascii="Times New Roman" w:hAnsi="Times New Roman"/>
        </w:rPr>
        <w:t>3.6.12.4</w:t>
      </w:r>
      <w:r w:rsidR="002861C6" w:rsidRPr="00147151">
        <w:rPr>
          <w:rFonts w:ascii="Times New Roman" w:hAnsi="Times New Roman"/>
        </w:rPr>
        <w:t>. Внедрение в работу Учреждения достижений педагогической науки и передового преподавательского опыта.</w:t>
      </w:r>
    </w:p>
    <w:p w:rsidR="002861C6" w:rsidRPr="00147151" w:rsidRDefault="00280C48" w:rsidP="00147151">
      <w:pPr>
        <w:spacing w:after="0"/>
        <w:rPr>
          <w:rFonts w:ascii="Times New Roman" w:hAnsi="Times New Roman"/>
        </w:rPr>
      </w:pPr>
      <w:r>
        <w:rPr>
          <w:rFonts w:ascii="Times New Roman" w:hAnsi="Times New Roman"/>
        </w:rPr>
        <w:t>3.6.12.5</w:t>
      </w:r>
      <w:r w:rsidR="002861C6" w:rsidRPr="00147151">
        <w:rPr>
          <w:rFonts w:ascii="Times New Roman" w:hAnsi="Times New Roman"/>
        </w:rPr>
        <w:t>.Обобщение, анализ и оценка результатов деятельности педагогического коллектива по определенным направлениям.</w:t>
      </w:r>
    </w:p>
    <w:p w:rsidR="002861C6" w:rsidRPr="00147151" w:rsidRDefault="00280C48" w:rsidP="00147151">
      <w:pPr>
        <w:spacing w:after="0"/>
      </w:pPr>
      <w:r>
        <w:rPr>
          <w:rFonts w:ascii="Times New Roman" w:hAnsi="Times New Roman"/>
        </w:rPr>
        <w:t>3.6.12.6</w:t>
      </w:r>
      <w:r w:rsidR="002861C6" w:rsidRPr="00147151">
        <w:rPr>
          <w:rFonts w:ascii="Times New Roman" w:hAnsi="Times New Roman"/>
        </w:rPr>
        <w:t xml:space="preserve">.Создание условий для повышения профессионального мастерства преподавателей, реализации их творческих инициатив, самореализации обучающихся.                  </w:t>
      </w:r>
    </w:p>
    <w:p w:rsidR="002861C6" w:rsidRPr="00147151" w:rsidRDefault="00280C48" w:rsidP="00147151">
      <w:pPr>
        <w:spacing w:after="0"/>
        <w:rPr>
          <w:rFonts w:ascii="Times New Roman" w:hAnsi="Times New Roman"/>
        </w:rPr>
      </w:pPr>
      <w:r>
        <w:rPr>
          <w:rFonts w:ascii="Times New Roman" w:hAnsi="Times New Roman"/>
        </w:rPr>
        <w:t>3.7.12.7</w:t>
      </w:r>
      <w:r w:rsidR="002861C6" w:rsidRPr="00147151">
        <w:rPr>
          <w:rFonts w:ascii="Times New Roman" w:hAnsi="Times New Roman"/>
        </w:rPr>
        <w:t>.Обсуждение вопросов совершенствования</w:t>
      </w:r>
      <w:r w:rsidR="00E22062" w:rsidRPr="00147151">
        <w:rPr>
          <w:rFonts w:ascii="Times New Roman" w:hAnsi="Times New Roman"/>
        </w:rPr>
        <w:t xml:space="preserve"> </w:t>
      </w:r>
      <w:r w:rsidR="002861C6" w:rsidRPr="00147151">
        <w:rPr>
          <w:rFonts w:ascii="Times New Roman" w:hAnsi="Times New Roman"/>
        </w:rPr>
        <w:t>учебно-материальной базы,</w:t>
      </w:r>
      <w:r w:rsidR="00E22062" w:rsidRPr="00147151">
        <w:rPr>
          <w:rFonts w:ascii="Times New Roman" w:hAnsi="Times New Roman"/>
        </w:rPr>
        <w:t xml:space="preserve"> </w:t>
      </w:r>
      <w:r w:rsidR="002861C6" w:rsidRPr="00147151">
        <w:rPr>
          <w:rFonts w:ascii="Times New Roman" w:hAnsi="Times New Roman"/>
        </w:rPr>
        <w:t>определение перспективных направлений в её развитии и укреплении.</w:t>
      </w:r>
    </w:p>
    <w:p w:rsidR="002861C6" w:rsidRPr="00147151" w:rsidRDefault="00280C48" w:rsidP="00147151">
      <w:pPr>
        <w:spacing w:after="0"/>
        <w:rPr>
          <w:rFonts w:ascii="Times New Roman" w:hAnsi="Times New Roman"/>
        </w:rPr>
      </w:pPr>
      <w:r>
        <w:rPr>
          <w:rFonts w:ascii="Times New Roman" w:hAnsi="Times New Roman"/>
        </w:rPr>
        <w:t>3.7.12.8</w:t>
      </w:r>
      <w:r w:rsidR="002861C6" w:rsidRPr="00147151">
        <w:rPr>
          <w:rFonts w:ascii="Times New Roman" w:hAnsi="Times New Roman"/>
        </w:rPr>
        <w:t>.Анализ состояния учебного процесса в Учреждении, уровня профессиональной компетентности педагогов, уровня знаний обучающихся.</w:t>
      </w:r>
    </w:p>
    <w:p w:rsidR="002861C6" w:rsidRPr="00147151" w:rsidRDefault="00280C48" w:rsidP="00147151">
      <w:pPr>
        <w:spacing w:after="0"/>
        <w:rPr>
          <w:rFonts w:ascii="Times New Roman" w:hAnsi="Times New Roman"/>
        </w:rPr>
      </w:pPr>
      <w:r>
        <w:rPr>
          <w:rFonts w:ascii="Times New Roman" w:hAnsi="Times New Roman"/>
        </w:rPr>
        <w:t>3.7.12.9</w:t>
      </w:r>
      <w:r w:rsidR="002861C6" w:rsidRPr="00147151">
        <w:rPr>
          <w:rFonts w:ascii="Times New Roman" w:hAnsi="Times New Roman"/>
        </w:rPr>
        <w:t>. Рассмотрение вопросов касающихся интересов обучающихся и педагогических работников по их заявлениям.</w:t>
      </w:r>
    </w:p>
    <w:p w:rsidR="002861C6" w:rsidRPr="00147151" w:rsidRDefault="00280C48" w:rsidP="00147151">
      <w:pPr>
        <w:spacing w:after="0"/>
        <w:rPr>
          <w:rFonts w:ascii="Times New Roman" w:hAnsi="Times New Roman"/>
        </w:rPr>
      </w:pPr>
      <w:r>
        <w:rPr>
          <w:rFonts w:ascii="Times New Roman" w:hAnsi="Times New Roman"/>
        </w:rPr>
        <w:t>3.7.12.10</w:t>
      </w:r>
      <w:r w:rsidR="002861C6" w:rsidRPr="00147151">
        <w:rPr>
          <w:rFonts w:ascii="Times New Roman" w:hAnsi="Times New Roman"/>
        </w:rPr>
        <w:t>. Заслушивание объяснений педагогических работников в случае претензий к качеству их работы со стороны руководства Учреждения либо других участников образовательных отношений.</w:t>
      </w:r>
    </w:p>
    <w:p w:rsidR="002861C6" w:rsidRPr="00147151" w:rsidRDefault="00280C48" w:rsidP="00147151">
      <w:pPr>
        <w:spacing w:after="0"/>
        <w:rPr>
          <w:rFonts w:ascii="Times New Roman" w:hAnsi="Times New Roman"/>
        </w:rPr>
      </w:pPr>
      <w:r>
        <w:rPr>
          <w:rFonts w:ascii="Times New Roman" w:hAnsi="Times New Roman"/>
        </w:rPr>
        <w:t>3.7.12.11</w:t>
      </w:r>
      <w:r w:rsidR="002861C6" w:rsidRPr="00147151">
        <w:rPr>
          <w:rFonts w:ascii="Times New Roman" w:hAnsi="Times New Roman"/>
        </w:rPr>
        <w:t>.Выработка единых подходов к реализации образовательных программ.</w:t>
      </w:r>
    </w:p>
    <w:p w:rsidR="002861C6" w:rsidRPr="00147151" w:rsidRDefault="00280C48" w:rsidP="00147151">
      <w:pPr>
        <w:spacing w:after="0"/>
        <w:rPr>
          <w:rFonts w:ascii="Times New Roman" w:hAnsi="Times New Roman"/>
        </w:rPr>
      </w:pPr>
      <w:r>
        <w:rPr>
          <w:rFonts w:ascii="Times New Roman" w:hAnsi="Times New Roman"/>
        </w:rPr>
        <w:t>3.7.12.12</w:t>
      </w:r>
      <w:r w:rsidR="002861C6" w:rsidRPr="00147151">
        <w:rPr>
          <w:rFonts w:ascii="Times New Roman" w:hAnsi="Times New Roman"/>
        </w:rPr>
        <w:t>.Создание и поддержание благоприятного морально-психологического комфорта в коллективе.</w:t>
      </w:r>
    </w:p>
    <w:p w:rsidR="002861C6" w:rsidRDefault="00280C48" w:rsidP="00147151">
      <w:pPr>
        <w:spacing w:after="0"/>
        <w:rPr>
          <w:rFonts w:ascii="Times New Roman" w:hAnsi="Times New Roman"/>
        </w:rPr>
      </w:pPr>
      <w:r>
        <w:rPr>
          <w:rFonts w:ascii="Times New Roman" w:hAnsi="Times New Roman"/>
        </w:rPr>
        <w:t>3.7.12.13</w:t>
      </w:r>
      <w:r w:rsidR="002861C6" w:rsidRPr="00147151">
        <w:rPr>
          <w:rFonts w:ascii="Times New Roman" w:hAnsi="Times New Roman"/>
        </w:rPr>
        <w:t>.Организация и совершенствование методического обеспечения образовательного процесса, анализ</w:t>
      </w:r>
      <w:r w:rsidR="00E22062" w:rsidRPr="00147151">
        <w:rPr>
          <w:rFonts w:ascii="Times New Roman" w:hAnsi="Times New Roman"/>
        </w:rPr>
        <w:t xml:space="preserve"> </w:t>
      </w:r>
      <w:r w:rsidR="002861C6" w:rsidRPr="00147151">
        <w:rPr>
          <w:rFonts w:ascii="Times New Roman" w:hAnsi="Times New Roman"/>
        </w:rPr>
        <w:t>и выбор учебников, учебных пособий и методов учебно-воспитательной работы.</w:t>
      </w:r>
    </w:p>
    <w:p w:rsidR="00D26253" w:rsidRPr="00147151" w:rsidRDefault="00280C48" w:rsidP="00147151">
      <w:pPr>
        <w:spacing w:after="0"/>
        <w:rPr>
          <w:rFonts w:ascii="Times New Roman" w:hAnsi="Times New Roman"/>
        </w:rPr>
      </w:pPr>
      <w:r>
        <w:rPr>
          <w:rFonts w:ascii="Times New Roman" w:hAnsi="Times New Roman"/>
        </w:rPr>
        <w:t>3.7.12.14</w:t>
      </w:r>
      <w:r w:rsidR="00D26253">
        <w:rPr>
          <w:rFonts w:ascii="Times New Roman" w:hAnsi="Times New Roman"/>
        </w:rPr>
        <w:t>. Рассмотрение иных вопросов, регламентирующих организацию образовательной деятельности Учреждения.</w:t>
      </w:r>
    </w:p>
    <w:p w:rsidR="00AA23A7" w:rsidRDefault="00AA23A7" w:rsidP="00105E30">
      <w:pPr>
        <w:pStyle w:val="ConsPlusNormal"/>
        <w:spacing w:after="100" w:afterAutospacing="1"/>
        <w:ind w:firstLine="709"/>
        <w:jc w:val="both"/>
        <w:rPr>
          <w:rFonts w:ascii="Times New Roman" w:hAnsi="Times New Roman" w:cs="Times New Roman"/>
          <w:b/>
          <w:sz w:val="22"/>
          <w:szCs w:val="22"/>
        </w:rPr>
      </w:pPr>
    </w:p>
    <w:p w:rsidR="00075D35" w:rsidRDefault="00075D35" w:rsidP="00EF07A7">
      <w:pPr>
        <w:pStyle w:val="ConsPlusNormal"/>
        <w:ind w:firstLine="709"/>
        <w:jc w:val="both"/>
        <w:rPr>
          <w:rFonts w:ascii="Times New Roman" w:hAnsi="Times New Roman" w:cs="Times New Roman"/>
          <w:b/>
          <w:sz w:val="22"/>
          <w:szCs w:val="22"/>
        </w:rPr>
      </w:pPr>
    </w:p>
    <w:p w:rsidR="00A630FF" w:rsidRPr="003B66E5" w:rsidRDefault="00A630FF" w:rsidP="00492733">
      <w:pPr>
        <w:pStyle w:val="ConsPlusNormal"/>
        <w:ind w:firstLine="0"/>
        <w:jc w:val="both"/>
        <w:rPr>
          <w:rFonts w:ascii="Times New Roman" w:hAnsi="Times New Roman" w:cs="Times New Roman"/>
          <w:b/>
          <w:sz w:val="22"/>
          <w:szCs w:val="22"/>
        </w:rPr>
      </w:pPr>
    </w:p>
    <w:p w:rsidR="00E4614D" w:rsidRPr="003B66E5" w:rsidRDefault="00D64BF6" w:rsidP="00AE5625">
      <w:pPr>
        <w:pStyle w:val="ConsPlusNormal"/>
        <w:ind w:firstLine="709"/>
        <w:jc w:val="center"/>
        <w:rPr>
          <w:rFonts w:ascii="Times New Roman" w:hAnsi="Times New Roman" w:cs="Times New Roman"/>
          <w:b/>
          <w:sz w:val="22"/>
          <w:szCs w:val="22"/>
        </w:rPr>
      </w:pPr>
      <w:r>
        <w:rPr>
          <w:rFonts w:ascii="Times New Roman" w:hAnsi="Times New Roman" w:cs="Times New Roman"/>
          <w:b/>
          <w:sz w:val="22"/>
          <w:szCs w:val="22"/>
        </w:rPr>
        <w:t>4</w:t>
      </w:r>
      <w:r w:rsidR="00CB548A" w:rsidRPr="003B66E5">
        <w:rPr>
          <w:rFonts w:ascii="Times New Roman" w:hAnsi="Times New Roman" w:cs="Times New Roman"/>
          <w:b/>
          <w:sz w:val="22"/>
          <w:szCs w:val="22"/>
        </w:rPr>
        <w:t xml:space="preserve">. </w:t>
      </w:r>
      <w:r w:rsidR="00E4614D" w:rsidRPr="003B66E5">
        <w:rPr>
          <w:rFonts w:ascii="Times New Roman" w:hAnsi="Times New Roman" w:cs="Times New Roman"/>
          <w:b/>
          <w:sz w:val="22"/>
          <w:szCs w:val="22"/>
        </w:rPr>
        <w:t xml:space="preserve">ИМУЩЕСТВО </w:t>
      </w:r>
      <w:r w:rsidR="00CB548A" w:rsidRPr="003B66E5">
        <w:rPr>
          <w:rFonts w:ascii="Times New Roman" w:hAnsi="Times New Roman" w:cs="Times New Roman"/>
          <w:b/>
          <w:sz w:val="22"/>
          <w:szCs w:val="22"/>
        </w:rPr>
        <w:t>УЧРЕЖДЕНИЯ</w:t>
      </w:r>
      <w:r w:rsidR="00E4614D" w:rsidRPr="003B66E5">
        <w:rPr>
          <w:rFonts w:ascii="Times New Roman" w:hAnsi="Times New Roman" w:cs="Times New Roman"/>
          <w:b/>
          <w:sz w:val="22"/>
          <w:szCs w:val="22"/>
        </w:rPr>
        <w:t>.</w:t>
      </w:r>
    </w:p>
    <w:p w:rsidR="00E4614D" w:rsidRDefault="00E4614D" w:rsidP="00A630FF">
      <w:pPr>
        <w:pStyle w:val="ConsPlusNormal"/>
        <w:ind w:firstLine="709"/>
        <w:jc w:val="center"/>
        <w:rPr>
          <w:rFonts w:ascii="Times New Roman" w:hAnsi="Times New Roman" w:cs="Times New Roman"/>
          <w:b/>
          <w:sz w:val="22"/>
          <w:szCs w:val="22"/>
        </w:rPr>
      </w:pPr>
      <w:r w:rsidRPr="003B66E5">
        <w:rPr>
          <w:rFonts w:ascii="Times New Roman" w:hAnsi="Times New Roman" w:cs="Times New Roman"/>
          <w:b/>
          <w:sz w:val="22"/>
          <w:szCs w:val="22"/>
        </w:rPr>
        <w:t>ПРИНОСЯЩАЯ ДОХОД ДЕЯТЕЛЬНОСТЬ И ОКАЗАНИ</w:t>
      </w:r>
      <w:r w:rsidR="00A630FF" w:rsidRPr="003B66E5">
        <w:rPr>
          <w:rFonts w:ascii="Times New Roman" w:hAnsi="Times New Roman" w:cs="Times New Roman"/>
          <w:b/>
          <w:sz w:val="22"/>
          <w:szCs w:val="22"/>
        </w:rPr>
        <w:t>Е ПЛАТНЫХ ОБРАЗОВАТЕЛЬНЫХ УСЛУГ</w:t>
      </w:r>
    </w:p>
    <w:p w:rsidR="003B66E5" w:rsidRPr="003B66E5" w:rsidRDefault="003B66E5" w:rsidP="00A630FF">
      <w:pPr>
        <w:pStyle w:val="ConsPlusNormal"/>
        <w:ind w:firstLine="709"/>
        <w:jc w:val="center"/>
        <w:rPr>
          <w:rFonts w:ascii="Times New Roman" w:hAnsi="Times New Roman" w:cs="Times New Roman"/>
          <w:b/>
          <w:sz w:val="22"/>
          <w:szCs w:val="22"/>
        </w:rPr>
      </w:pPr>
    </w:p>
    <w:p w:rsidR="00E4614D" w:rsidRPr="003B66E5" w:rsidRDefault="00D64BF6"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4</w:t>
      </w:r>
      <w:r w:rsidR="00E4614D" w:rsidRPr="003B66E5">
        <w:rPr>
          <w:rFonts w:ascii="Times New Roman" w:hAnsi="Times New Roman" w:cs="Times New Roman"/>
          <w:sz w:val="22"/>
          <w:szCs w:val="22"/>
        </w:rPr>
        <w:t xml:space="preserve">.1. </w:t>
      </w:r>
      <w:r w:rsidR="00CB548A" w:rsidRPr="003B66E5">
        <w:rPr>
          <w:rFonts w:ascii="Times New Roman" w:hAnsi="Times New Roman" w:cs="Times New Roman"/>
          <w:sz w:val="22"/>
          <w:szCs w:val="22"/>
        </w:rPr>
        <w:t>Учреждение</w:t>
      </w:r>
      <w:r w:rsidR="00E4614D" w:rsidRPr="003B66E5">
        <w:rPr>
          <w:rFonts w:ascii="Times New Roman" w:hAnsi="Times New Roman" w:cs="Times New Roman"/>
          <w:sz w:val="22"/>
          <w:szCs w:val="22"/>
        </w:rPr>
        <w:t xml:space="preserve"> вправе иметь в оперативном управлении или на ином </w:t>
      </w:r>
      <w:r w:rsidR="00170D87" w:rsidRPr="003B66E5">
        <w:rPr>
          <w:rFonts w:ascii="Times New Roman" w:hAnsi="Times New Roman" w:cs="Times New Roman"/>
          <w:sz w:val="22"/>
          <w:szCs w:val="22"/>
        </w:rPr>
        <w:t xml:space="preserve">вещном праве </w:t>
      </w:r>
      <w:r w:rsidR="00E4614D" w:rsidRPr="003B66E5">
        <w:rPr>
          <w:rFonts w:ascii="Times New Roman" w:hAnsi="Times New Roman" w:cs="Times New Roman"/>
          <w:sz w:val="22"/>
          <w:szCs w:val="22"/>
        </w:rPr>
        <w:t>здания, сооружения, жилищный</w:t>
      </w:r>
      <w:r w:rsidR="00575CB3">
        <w:rPr>
          <w:rFonts w:ascii="Times New Roman" w:hAnsi="Times New Roman" w:cs="Times New Roman"/>
          <w:sz w:val="22"/>
          <w:szCs w:val="22"/>
        </w:rPr>
        <w:t xml:space="preserve"> фонд, оборудование, инвентарь</w:t>
      </w:r>
      <w:r w:rsidR="00E4614D" w:rsidRPr="003B66E5">
        <w:rPr>
          <w:rFonts w:ascii="Times New Roman" w:hAnsi="Times New Roman" w:cs="Times New Roman"/>
          <w:sz w:val="22"/>
          <w:szCs w:val="22"/>
        </w:rPr>
        <w:t>, денежные средства в рублях и иностранной валюте, ценные бумаги и иное имущество, необходимое для осуществления образовательной деятельности.</w:t>
      </w:r>
    </w:p>
    <w:p w:rsidR="00E4614D" w:rsidRPr="003B66E5" w:rsidRDefault="00D64BF6"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4</w:t>
      </w:r>
      <w:r w:rsidR="00E4614D" w:rsidRPr="003B66E5">
        <w:rPr>
          <w:rFonts w:ascii="Times New Roman" w:hAnsi="Times New Roman" w:cs="Times New Roman"/>
          <w:sz w:val="22"/>
          <w:szCs w:val="22"/>
        </w:rPr>
        <w:t xml:space="preserve">.2. </w:t>
      </w:r>
      <w:r w:rsidR="00170D87" w:rsidRPr="003B66E5">
        <w:rPr>
          <w:rFonts w:ascii="Times New Roman" w:hAnsi="Times New Roman" w:cs="Times New Roman"/>
          <w:sz w:val="22"/>
          <w:szCs w:val="22"/>
        </w:rPr>
        <w:t>Собственник</w:t>
      </w:r>
      <w:r w:rsidR="00E4614D" w:rsidRPr="003B66E5">
        <w:rPr>
          <w:rFonts w:ascii="Times New Roman" w:hAnsi="Times New Roman" w:cs="Times New Roman"/>
          <w:sz w:val="22"/>
          <w:szCs w:val="22"/>
        </w:rPr>
        <w:t xml:space="preserve"> </w:t>
      </w:r>
      <w:r w:rsidR="00564888"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вправе передать </w:t>
      </w:r>
      <w:r w:rsidR="00564888" w:rsidRPr="003B66E5">
        <w:rPr>
          <w:rFonts w:ascii="Times New Roman" w:hAnsi="Times New Roman" w:cs="Times New Roman"/>
          <w:sz w:val="22"/>
          <w:szCs w:val="22"/>
        </w:rPr>
        <w:t>Учреждению</w:t>
      </w:r>
      <w:r w:rsidR="00E4614D" w:rsidRPr="003B66E5">
        <w:rPr>
          <w:rFonts w:ascii="Times New Roman" w:hAnsi="Times New Roman" w:cs="Times New Roman"/>
          <w:sz w:val="22"/>
          <w:szCs w:val="22"/>
        </w:rPr>
        <w:t xml:space="preserve"> имущество на праве оперативного управления. Доходы от использования имущества, находящегося в оперативном управлении, а также имущество, приобретенное </w:t>
      </w:r>
      <w:r w:rsidR="00564888" w:rsidRPr="003B66E5">
        <w:rPr>
          <w:rFonts w:ascii="Times New Roman" w:hAnsi="Times New Roman" w:cs="Times New Roman"/>
          <w:sz w:val="22"/>
          <w:szCs w:val="22"/>
        </w:rPr>
        <w:t>Учреждением</w:t>
      </w:r>
      <w:r w:rsidR="00E4614D" w:rsidRPr="003B66E5">
        <w:rPr>
          <w:rFonts w:ascii="Times New Roman" w:hAnsi="Times New Roman" w:cs="Times New Roman"/>
          <w:sz w:val="22"/>
          <w:szCs w:val="22"/>
        </w:rPr>
        <w:t xml:space="preserve"> по договору и иным основаниям, поступают в оперативное управление Учреждения в порядке, установленном Гражданским кодексом Российской Федерации, другими законами и иными нормативными правовыми актами.</w:t>
      </w:r>
    </w:p>
    <w:p w:rsidR="00E4614D" w:rsidRPr="003B66E5" w:rsidRDefault="00E4614D" w:rsidP="00EF07A7">
      <w:pPr>
        <w:pStyle w:val="ConsPlusNormal"/>
        <w:ind w:firstLine="709"/>
        <w:jc w:val="both"/>
        <w:rPr>
          <w:rFonts w:ascii="Times New Roman" w:hAnsi="Times New Roman" w:cs="Times New Roman"/>
          <w:sz w:val="22"/>
          <w:szCs w:val="22"/>
        </w:rPr>
      </w:pPr>
      <w:r w:rsidRPr="003B66E5">
        <w:rPr>
          <w:rFonts w:ascii="Times New Roman" w:hAnsi="Times New Roman" w:cs="Times New Roman"/>
          <w:sz w:val="22"/>
          <w:szCs w:val="22"/>
        </w:rPr>
        <w:t xml:space="preserve">Право оперативного управления имуществом, требующим прохождения процедуры государственной регистрации, переданным </w:t>
      </w:r>
      <w:r w:rsidR="002F6251" w:rsidRPr="003B66E5">
        <w:rPr>
          <w:rFonts w:ascii="Times New Roman" w:hAnsi="Times New Roman" w:cs="Times New Roman"/>
          <w:sz w:val="22"/>
          <w:szCs w:val="22"/>
        </w:rPr>
        <w:t>Собственник</w:t>
      </w:r>
      <w:r w:rsidR="007872BE" w:rsidRPr="003B66E5">
        <w:rPr>
          <w:rFonts w:ascii="Times New Roman" w:hAnsi="Times New Roman" w:cs="Times New Roman"/>
          <w:sz w:val="22"/>
          <w:szCs w:val="22"/>
        </w:rPr>
        <w:t>ом</w:t>
      </w:r>
      <w:r w:rsidR="00564888" w:rsidRPr="003B66E5">
        <w:rPr>
          <w:rFonts w:ascii="Times New Roman" w:hAnsi="Times New Roman" w:cs="Times New Roman"/>
          <w:sz w:val="22"/>
          <w:szCs w:val="22"/>
        </w:rPr>
        <w:t xml:space="preserve"> по договору, возникает у Учреждения</w:t>
      </w:r>
      <w:r w:rsidRPr="003B66E5">
        <w:rPr>
          <w:rFonts w:ascii="Times New Roman" w:hAnsi="Times New Roman" w:cs="Times New Roman"/>
          <w:sz w:val="22"/>
          <w:szCs w:val="22"/>
        </w:rPr>
        <w:t xml:space="preserve"> с момента государственной регистрации договора в установленном порядке.</w:t>
      </w:r>
    </w:p>
    <w:p w:rsidR="00E4614D" w:rsidRPr="003B66E5" w:rsidRDefault="00D64BF6"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4</w:t>
      </w:r>
      <w:r w:rsidR="00E4614D" w:rsidRPr="003B66E5">
        <w:rPr>
          <w:rFonts w:ascii="Times New Roman" w:hAnsi="Times New Roman" w:cs="Times New Roman"/>
          <w:sz w:val="22"/>
          <w:szCs w:val="22"/>
        </w:rPr>
        <w:t xml:space="preserve">.3. </w:t>
      </w:r>
      <w:r w:rsidR="00564888" w:rsidRPr="003B66E5">
        <w:rPr>
          <w:rFonts w:ascii="Times New Roman" w:hAnsi="Times New Roman" w:cs="Times New Roman"/>
          <w:sz w:val="22"/>
          <w:szCs w:val="22"/>
        </w:rPr>
        <w:t xml:space="preserve">Учреждение </w:t>
      </w:r>
      <w:r w:rsidR="00E4614D" w:rsidRPr="003B66E5">
        <w:rPr>
          <w:rFonts w:ascii="Times New Roman" w:hAnsi="Times New Roman" w:cs="Times New Roman"/>
          <w:sz w:val="22"/>
          <w:szCs w:val="22"/>
        </w:rPr>
        <w:t xml:space="preserve">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w:t>
      </w:r>
    </w:p>
    <w:p w:rsidR="00E4614D" w:rsidRPr="003B66E5" w:rsidRDefault="00D64BF6"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lastRenderedPageBreak/>
        <w:t>4</w:t>
      </w:r>
      <w:r w:rsidR="00E4614D" w:rsidRPr="003B66E5">
        <w:rPr>
          <w:rFonts w:ascii="Times New Roman" w:hAnsi="Times New Roman" w:cs="Times New Roman"/>
          <w:sz w:val="22"/>
          <w:szCs w:val="22"/>
        </w:rPr>
        <w:t xml:space="preserve">.4.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w:t>
      </w:r>
      <w:r w:rsidR="00564888" w:rsidRPr="003B66E5">
        <w:rPr>
          <w:rFonts w:ascii="Times New Roman" w:hAnsi="Times New Roman" w:cs="Times New Roman"/>
          <w:sz w:val="22"/>
          <w:szCs w:val="22"/>
        </w:rPr>
        <w:t>Учреждением</w:t>
      </w:r>
      <w:r w:rsidR="00E4614D" w:rsidRPr="003B66E5">
        <w:rPr>
          <w:rFonts w:ascii="Times New Roman" w:hAnsi="Times New Roman" w:cs="Times New Roman"/>
          <w:sz w:val="22"/>
          <w:szCs w:val="22"/>
        </w:rPr>
        <w:t xml:space="preserve"> в соответствии с уставными целями.</w:t>
      </w:r>
    </w:p>
    <w:p w:rsidR="00665C15" w:rsidRPr="003B66E5" w:rsidRDefault="00D64BF6" w:rsidP="00665C15">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4</w:t>
      </w:r>
      <w:r w:rsidR="00E4614D" w:rsidRPr="003B66E5">
        <w:rPr>
          <w:rFonts w:ascii="Times New Roman" w:hAnsi="Times New Roman" w:cs="Times New Roman"/>
          <w:sz w:val="22"/>
          <w:szCs w:val="22"/>
        </w:rPr>
        <w:t>.</w:t>
      </w:r>
      <w:r w:rsidR="00DD1823" w:rsidRPr="003B66E5">
        <w:rPr>
          <w:rFonts w:ascii="Times New Roman" w:hAnsi="Times New Roman" w:cs="Times New Roman"/>
          <w:sz w:val="22"/>
          <w:szCs w:val="22"/>
        </w:rPr>
        <w:t>5</w:t>
      </w:r>
      <w:r w:rsidR="00E4614D" w:rsidRPr="003B66E5">
        <w:rPr>
          <w:rFonts w:ascii="Times New Roman" w:hAnsi="Times New Roman" w:cs="Times New Roman"/>
          <w:sz w:val="22"/>
          <w:szCs w:val="22"/>
        </w:rPr>
        <w:t xml:space="preserve">. </w:t>
      </w:r>
      <w:r w:rsidR="00665C15" w:rsidRPr="003B66E5">
        <w:rPr>
          <w:rFonts w:ascii="Times New Roman" w:hAnsi="Times New Roman" w:cs="Times New Roman"/>
          <w:sz w:val="22"/>
          <w:szCs w:val="22"/>
        </w:rPr>
        <w:t>Учреждение вправе осуществлять приносящую доход деятельность, необходимую для достижения целей Учреждения и соответствующую этим целям в соответствии с п.2 ст.24 Федерального Закона от 12.01.1996 г. №7-ФЗ  «О некоммерческих организациях».</w:t>
      </w:r>
    </w:p>
    <w:p w:rsidR="00665C15" w:rsidRPr="003B66E5" w:rsidRDefault="00665C15" w:rsidP="00665C15">
      <w:pPr>
        <w:pStyle w:val="ConsPlusNormal"/>
        <w:ind w:firstLine="709"/>
        <w:jc w:val="both"/>
        <w:rPr>
          <w:rFonts w:ascii="Times New Roman" w:hAnsi="Times New Roman" w:cs="Times New Roman"/>
          <w:sz w:val="22"/>
          <w:szCs w:val="22"/>
        </w:rPr>
      </w:pPr>
      <w:r w:rsidRPr="003B66E5">
        <w:rPr>
          <w:rFonts w:ascii="Times New Roman" w:hAnsi="Times New Roman" w:cs="Times New Roman"/>
          <w:sz w:val="22"/>
          <w:szCs w:val="22"/>
        </w:rPr>
        <w:t xml:space="preserve">            К таким видам деятельности относятся:</w:t>
      </w:r>
    </w:p>
    <w:p w:rsidR="00665C15" w:rsidRPr="003B66E5" w:rsidRDefault="00665C15" w:rsidP="00D64BF6">
      <w:pPr>
        <w:pStyle w:val="ConsPlusNormal"/>
        <w:numPr>
          <w:ilvl w:val="2"/>
          <w:numId w:val="45"/>
        </w:numPr>
        <w:jc w:val="both"/>
        <w:rPr>
          <w:rFonts w:ascii="Times New Roman" w:hAnsi="Times New Roman" w:cs="Times New Roman"/>
          <w:sz w:val="22"/>
          <w:szCs w:val="22"/>
        </w:rPr>
      </w:pPr>
      <w:r w:rsidRPr="003B66E5">
        <w:rPr>
          <w:rFonts w:ascii="Times New Roman" w:hAnsi="Times New Roman" w:cs="Times New Roman"/>
          <w:sz w:val="22"/>
          <w:szCs w:val="22"/>
        </w:rPr>
        <w:t>оказание платных образовательных услуг;</w:t>
      </w:r>
    </w:p>
    <w:p w:rsidR="00665C15" w:rsidRPr="003B66E5" w:rsidRDefault="00665C15" w:rsidP="00D64BF6">
      <w:pPr>
        <w:pStyle w:val="ConsPlusNormal"/>
        <w:numPr>
          <w:ilvl w:val="2"/>
          <w:numId w:val="45"/>
        </w:numPr>
        <w:jc w:val="both"/>
        <w:rPr>
          <w:rFonts w:ascii="Times New Roman" w:hAnsi="Times New Roman" w:cs="Times New Roman"/>
          <w:sz w:val="22"/>
          <w:szCs w:val="22"/>
        </w:rPr>
      </w:pPr>
      <w:r w:rsidRPr="003B66E5">
        <w:rPr>
          <w:rFonts w:ascii="Times New Roman" w:hAnsi="Times New Roman" w:cs="Times New Roman"/>
          <w:sz w:val="22"/>
          <w:szCs w:val="22"/>
        </w:rPr>
        <w:t xml:space="preserve">организация методической работы, направленной на совершенствование программ обучения, в том числе разработка, написание, издание и тиражирование учебников, учебных пособий и монографий по тематике деятельности Учреждения; </w:t>
      </w:r>
    </w:p>
    <w:p w:rsidR="00665C15" w:rsidRPr="003B66E5" w:rsidRDefault="00665C15" w:rsidP="00D64BF6">
      <w:pPr>
        <w:pStyle w:val="ConsPlusNormal"/>
        <w:numPr>
          <w:ilvl w:val="2"/>
          <w:numId w:val="45"/>
        </w:numPr>
        <w:jc w:val="both"/>
        <w:rPr>
          <w:rFonts w:ascii="Times New Roman" w:hAnsi="Times New Roman" w:cs="Times New Roman"/>
          <w:sz w:val="22"/>
          <w:szCs w:val="22"/>
        </w:rPr>
      </w:pPr>
      <w:r w:rsidRPr="003B66E5">
        <w:rPr>
          <w:rFonts w:ascii="Times New Roman" w:hAnsi="Times New Roman" w:cs="Times New Roman"/>
          <w:sz w:val="22"/>
          <w:szCs w:val="22"/>
        </w:rPr>
        <w:t>изготовление и распространение сувенирной продукции с наименованием Учреждения;</w:t>
      </w:r>
    </w:p>
    <w:p w:rsidR="00665C15" w:rsidRPr="003B66E5" w:rsidRDefault="00665C15" w:rsidP="00D64BF6">
      <w:pPr>
        <w:pStyle w:val="ConsPlusNormal"/>
        <w:numPr>
          <w:ilvl w:val="2"/>
          <w:numId w:val="45"/>
        </w:numPr>
        <w:jc w:val="both"/>
        <w:rPr>
          <w:rFonts w:ascii="Times New Roman" w:hAnsi="Times New Roman" w:cs="Times New Roman"/>
          <w:sz w:val="22"/>
          <w:szCs w:val="22"/>
        </w:rPr>
      </w:pPr>
      <w:r w:rsidRPr="003B66E5">
        <w:rPr>
          <w:rFonts w:ascii="Times New Roman" w:hAnsi="Times New Roman" w:cs="Times New Roman"/>
          <w:sz w:val="22"/>
          <w:szCs w:val="22"/>
        </w:rPr>
        <w:t>организация семинаров, стажировок, разовых лекций, выставок, ярмарок, конкурсов по тематике Учреждения;</w:t>
      </w:r>
    </w:p>
    <w:p w:rsidR="00665C15" w:rsidRPr="003B66E5" w:rsidRDefault="00665C15" w:rsidP="00D64BF6">
      <w:pPr>
        <w:pStyle w:val="ConsPlusNormal"/>
        <w:numPr>
          <w:ilvl w:val="2"/>
          <w:numId w:val="45"/>
        </w:numPr>
        <w:jc w:val="both"/>
        <w:rPr>
          <w:rFonts w:ascii="Times New Roman" w:hAnsi="Times New Roman" w:cs="Times New Roman"/>
          <w:sz w:val="22"/>
          <w:szCs w:val="22"/>
        </w:rPr>
      </w:pPr>
      <w:r w:rsidRPr="003B66E5">
        <w:rPr>
          <w:rFonts w:ascii="Times New Roman" w:hAnsi="Times New Roman" w:cs="Times New Roman"/>
          <w:sz w:val="22"/>
          <w:szCs w:val="22"/>
        </w:rPr>
        <w:t>приобретение и реализация ценных бумаг, имущественных и неимущественных прав;</w:t>
      </w:r>
    </w:p>
    <w:p w:rsidR="00665C15" w:rsidRPr="003B66E5" w:rsidRDefault="00665C15" w:rsidP="00D64BF6">
      <w:pPr>
        <w:pStyle w:val="ConsPlusNormal"/>
        <w:numPr>
          <w:ilvl w:val="2"/>
          <w:numId w:val="45"/>
        </w:numPr>
        <w:jc w:val="both"/>
        <w:rPr>
          <w:rFonts w:ascii="Times New Roman" w:hAnsi="Times New Roman" w:cs="Times New Roman"/>
          <w:sz w:val="22"/>
          <w:szCs w:val="22"/>
        </w:rPr>
      </w:pPr>
      <w:r w:rsidRPr="003B66E5">
        <w:rPr>
          <w:rFonts w:ascii="Times New Roman" w:hAnsi="Times New Roman" w:cs="Times New Roman"/>
          <w:sz w:val="22"/>
          <w:szCs w:val="22"/>
        </w:rPr>
        <w:t>преподавание специальных циклов и курсов дисциплин, репетиторство по тематике Учреждения;</w:t>
      </w:r>
    </w:p>
    <w:p w:rsidR="00665C15" w:rsidRPr="003B66E5" w:rsidRDefault="00665C15" w:rsidP="00D64BF6">
      <w:pPr>
        <w:pStyle w:val="ConsPlusNormal"/>
        <w:numPr>
          <w:ilvl w:val="2"/>
          <w:numId w:val="45"/>
        </w:numPr>
        <w:jc w:val="both"/>
        <w:rPr>
          <w:rFonts w:ascii="Times New Roman" w:hAnsi="Times New Roman" w:cs="Times New Roman"/>
          <w:sz w:val="22"/>
          <w:szCs w:val="22"/>
        </w:rPr>
      </w:pPr>
      <w:r w:rsidRPr="003B66E5">
        <w:rPr>
          <w:rFonts w:ascii="Times New Roman" w:hAnsi="Times New Roman" w:cs="Times New Roman"/>
          <w:sz w:val="22"/>
          <w:szCs w:val="22"/>
        </w:rPr>
        <w:t>осуществление рекламно-издательской деятельности по тематике Учреждения;</w:t>
      </w:r>
    </w:p>
    <w:p w:rsidR="00665C15" w:rsidRPr="003B66E5" w:rsidRDefault="00665C15" w:rsidP="00D64BF6">
      <w:pPr>
        <w:pStyle w:val="ConsPlusNormal"/>
        <w:numPr>
          <w:ilvl w:val="2"/>
          <w:numId w:val="45"/>
        </w:numPr>
        <w:jc w:val="both"/>
        <w:rPr>
          <w:rFonts w:ascii="Times New Roman" w:hAnsi="Times New Roman" w:cs="Times New Roman"/>
          <w:sz w:val="22"/>
          <w:szCs w:val="22"/>
        </w:rPr>
      </w:pPr>
      <w:r w:rsidRPr="003B66E5">
        <w:rPr>
          <w:rFonts w:ascii="Times New Roman" w:hAnsi="Times New Roman" w:cs="Times New Roman"/>
          <w:sz w:val="22"/>
          <w:szCs w:val="22"/>
        </w:rPr>
        <w:t>участие в хозяйственных обществах и участие в товариществ</w:t>
      </w:r>
      <w:r w:rsidR="00575CB3">
        <w:rPr>
          <w:rFonts w:ascii="Times New Roman" w:hAnsi="Times New Roman" w:cs="Times New Roman"/>
          <w:sz w:val="22"/>
          <w:szCs w:val="22"/>
        </w:rPr>
        <w:t>ах на вере в качестве вкладчика.</w:t>
      </w:r>
    </w:p>
    <w:p w:rsidR="00E4614D" w:rsidRPr="003B66E5" w:rsidRDefault="00D64BF6"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4</w:t>
      </w:r>
      <w:r w:rsidR="00E4614D" w:rsidRPr="003B66E5">
        <w:rPr>
          <w:rFonts w:ascii="Times New Roman" w:hAnsi="Times New Roman" w:cs="Times New Roman"/>
          <w:sz w:val="22"/>
          <w:szCs w:val="22"/>
        </w:rPr>
        <w:t>.</w:t>
      </w:r>
      <w:r w:rsidR="00DD1823" w:rsidRPr="003B66E5">
        <w:rPr>
          <w:rFonts w:ascii="Times New Roman" w:hAnsi="Times New Roman" w:cs="Times New Roman"/>
          <w:sz w:val="22"/>
          <w:szCs w:val="22"/>
        </w:rPr>
        <w:t>6</w:t>
      </w:r>
      <w:r w:rsidR="00E4614D" w:rsidRPr="003B66E5">
        <w:rPr>
          <w:rFonts w:ascii="Times New Roman" w:hAnsi="Times New Roman" w:cs="Times New Roman"/>
          <w:sz w:val="22"/>
          <w:szCs w:val="22"/>
        </w:rPr>
        <w:t xml:space="preserve">.  Доходы </w:t>
      </w:r>
      <w:r w:rsidR="00564888"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полученные от приносящей доход деятельности, и приобретенное за счет этих доходов имущество поступают в самостоятельное распоряжение </w:t>
      </w:r>
      <w:r w:rsidR="00564888"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w:t>
      </w:r>
    </w:p>
    <w:p w:rsidR="00E4614D" w:rsidRPr="003B66E5" w:rsidRDefault="00D64BF6"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4</w:t>
      </w:r>
      <w:r w:rsidR="00E4614D" w:rsidRPr="003B66E5">
        <w:rPr>
          <w:rFonts w:ascii="Times New Roman" w:hAnsi="Times New Roman" w:cs="Times New Roman"/>
          <w:sz w:val="22"/>
          <w:szCs w:val="22"/>
        </w:rPr>
        <w:t>.</w:t>
      </w:r>
      <w:r w:rsidR="00DD1823" w:rsidRPr="003B66E5">
        <w:rPr>
          <w:rFonts w:ascii="Times New Roman" w:hAnsi="Times New Roman" w:cs="Times New Roman"/>
          <w:sz w:val="22"/>
          <w:szCs w:val="22"/>
        </w:rPr>
        <w:t>7</w:t>
      </w:r>
      <w:r w:rsidR="00E4614D" w:rsidRPr="003B66E5">
        <w:rPr>
          <w:rFonts w:ascii="Times New Roman" w:hAnsi="Times New Roman" w:cs="Times New Roman"/>
          <w:sz w:val="22"/>
          <w:szCs w:val="22"/>
        </w:rPr>
        <w:t>. Приобретение материалов, оборудования и других матери</w:t>
      </w:r>
      <w:r w:rsidR="00273FB4">
        <w:rPr>
          <w:rFonts w:ascii="Times New Roman" w:hAnsi="Times New Roman" w:cs="Times New Roman"/>
          <w:sz w:val="22"/>
          <w:szCs w:val="22"/>
        </w:rPr>
        <w:t xml:space="preserve">альных, технических средств для </w:t>
      </w:r>
      <w:r w:rsidR="00E4614D" w:rsidRPr="003B66E5">
        <w:rPr>
          <w:rFonts w:ascii="Times New Roman" w:hAnsi="Times New Roman" w:cs="Times New Roman"/>
          <w:sz w:val="22"/>
          <w:szCs w:val="22"/>
        </w:rPr>
        <w:t xml:space="preserve">осуществления уставной деятельности </w:t>
      </w:r>
      <w:r w:rsidR="00564888"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осуществляется за счет средств, находящихся в  распоряжении </w:t>
      </w:r>
      <w:r w:rsidR="00564888"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w:t>
      </w:r>
    </w:p>
    <w:p w:rsidR="00E4614D" w:rsidRPr="003B66E5" w:rsidRDefault="00D64BF6"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4</w:t>
      </w:r>
      <w:r w:rsidR="00E4614D" w:rsidRPr="003B66E5">
        <w:rPr>
          <w:rFonts w:ascii="Times New Roman" w:hAnsi="Times New Roman" w:cs="Times New Roman"/>
          <w:sz w:val="22"/>
          <w:szCs w:val="22"/>
        </w:rPr>
        <w:t>.</w:t>
      </w:r>
      <w:r w:rsidR="00DD1823" w:rsidRPr="003B66E5">
        <w:rPr>
          <w:rFonts w:ascii="Times New Roman" w:hAnsi="Times New Roman" w:cs="Times New Roman"/>
          <w:sz w:val="22"/>
          <w:szCs w:val="22"/>
        </w:rPr>
        <w:t>8</w:t>
      </w:r>
      <w:r w:rsidR="00E4614D" w:rsidRPr="003B66E5">
        <w:rPr>
          <w:rFonts w:ascii="Times New Roman" w:hAnsi="Times New Roman" w:cs="Times New Roman"/>
          <w:sz w:val="22"/>
          <w:szCs w:val="22"/>
        </w:rPr>
        <w:t xml:space="preserve">. </w:t>
      </w:r>
      <w:r w:rsidR="00B4597A" w:rsidRPr="003B66E5">
        <w:rPr>
          <w:rFonts w:ascii="Times New Roman" w:hAnsi="Times New Roman" w:cs="Times New Roman"/>
          <w:color w:val="000000"/>
          <w:sz w:val="22"/>
          <w:szCs w:val="22"/>
          <w:shd w:val="clear" w:color="auto" w:fill="FFFFFF"/>
        </w:rPr>
        <w:t>Источниками формирования имущества и финансовых средств Учреждения являются:</w:t>
      </w:r>
    </w:p>
    <w:p w:rsidR="00607E22" w:rsidRPr="003B66E5" w:rsidRDefault="00D64BF6" w:rsidP="00EF07A7">
      <w:pPr>
        <w:shd w:val="clear" w:color="auto" w:fill="FFFFFF"/>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4.8.1.</w:t>
      </w:r>
      <w:r w:rsidR="00607E22" w:rsidRPr="003B66E5">
        <w:rPr>
          <w:rFonts w:ascii="Times New Roman" w:eastAsia="Times New Roman" w:hAnsi="Times New Roman"/>
          <w:color w:val="000000"/>
          <w:lang w:eastAsia="ru-RU"/>
        </w:rPr>
        <w:t xml:space="preserve"> регулярные и единовременные поступления от</w:t>
      </w:r>
      <w:r w:rsidR="00170D87" w:rsidRPr="003B66E5">
        <w:rPr>
          <w:rFonts w:ascii="Times New Roman" w:eastAsia="Times New Roman" w:hAnsi="Times New Roman"/>
          <w:color w:val="000000"/>
          <w:lang w:eastAsia="ru-RU"/>
        </w:rPr>
        <w:t xml:space="preserve"> Собственник</w:t>
      </w:r>
      <w:r w:rsidR="007872BE" w:rsidRPr="003B66E5">
        <w:rPr>
          <w:rFonts w:ascii="Times New Roman" w:eastAsia="Times New Roman" w:hAnsi="Times New Roman"/>
          <w:color w:val="000000"/>
          <w:lang w:eastAsia="ru-RU"/>
        </w:rPr>
        <w:t>а</w:t>
      </w:r>
      <w:r w:rsidR="00607E22" w:rsidRPr="003B66E5">
        <w:rPr>
          <w:rFonts w:ascii="Times New Roman" w:eastAsia="Times New Roman" w:hAnsi="Times New Roman"/>
          <w:color w:val="000000"/>
          <w:lang w:eastAsia="ru-RU"/>
        </w:rPr>
        <w:t>;</w:t>
      </w:r>
    </w:p>
    <w:p w:rsidR="00607E22" w:rsidRPr="003B66E5" w:rsidRDefault="00D64BF6" w:rsidP="00EF07A7">
      <w:pPr>
        <w:shd w:val="clear" w:color="auto" w:fill="FFFFFF"/>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4.8.2.</w:t>
      </w:r>
      <w:r w:rsidR="00607E22" w:rsidRPr="003B66E5">
        <w:rPr>
          <w:rFonts w:ascii="Times New Roman" w:eastAsia="Times New Roman" w:hAnsi="Times New Roman"/>
          <w:color w:val="000000"/>
          <w:lang w:eastAsia="ru-RU"/>
        </w:rPr>
        <w:t>добровольные имущественные взносы и пожертвования;</w:t>
      </w:r>
    </w:p>
    <w:p w:rsidR="00607E22" w:rsidRPr="003B66E5" w:rsidRDefault="00D64BF6" w:rsidP="00EF07A7">
      <w:pPr>
        <w:shd w:val="clear" w:color="auto" w:fill="FFFFFF"/>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4.8.3.</w:t>
      </w:r>
      <w:r w:rsidR="00607E22" w:rsidRPr="003B66E5">
        <w:rPr>
          <w:rFonts w:ascii="Times New Roman" w:eastAsia="Times New Roman" w:hAnsi="Times New Roman"/>
          <w:color w:val="000000"/>
          <w:lang w:eastAsia="ru-RU"/>
        </w:rPr>
        <w:t xml:space="preserve"> выручка от реализации товаров</w:t>
      </w:r>
      <w:r w:rsidR="0040509E">
        <w:rPr>
          <w:rFonts w:ascii="Times New Roman" w:eastAsia="Times New Roman" w:hAnsi="Times New Roman"/>
          <w:color w:val="000000"/>
          <w:lang w:eastAsia="ru-RU"/>
        </w:rPr>
        <w:t xml:space="preserve"> и </w:t>
      </w:r>
      <w:r w:rsidR="00607E22" w:rsidRPr="003B66E5">
        <w:rPr>
          <w:rFonts w:ascii="Times New Roman" w:eastAsia="Times New Roman" w:hAnsi="Times New Roman"/>
          <w:color w:val="000000"/>
          <w:lang w:eastAsia="ru-RU"/>
        </w:rPr>
        <w:t>услуг</w:t>
      </w:r>
      <w:r w:rsidR="0040509E">
        <w:rPr>
          <w:rFonts w:ascii="Times New Roman" w:eastAsia="Times New Roman" w:hAnsi="Times New Roman"/>
          <w:color w:val="000000"/>
          <w:lang w:eastAsia="ru-RU"/>
        </w:rPr>
        <w:t xml:space="preserve"> в рамках уставной тематики Учреждения</w:t>
      </w:r>
      <w:r>
        <w:rPr>
          <w:rFonts w:ascii="Times New Roman" w:eastAsia="Times New Roman" w:hAnsi="Times New Roman"/>
          <w:color w:val="000000"/>
          <w:lang w:eastAsia="ru-RU"/>
        </w:rPr>
        <w:t>.</w:t>
      </w:r>
    </w:p>
    <w:p w:rsidR="00564888" w:rsidRPr="003B66E5" w:rsidRDefault="00564888" w:rsidP="00EF07A7">
      <w:pPr>
        <w:pStyle w:val="ConsPlusNormal"/>
        <w:ind w:firstLine="709"/>
        <w:jc w:val="both"/>
        <w:rPr>
          <w:rFonts w:ascii="Times New Roman" w:hAnsi="Times New Roman" w:cs="Times New Roman"/>
          <w:sz w:val="22"/>
          <w:szCs w:val="22"/>
        </w:rPr>
      </w:pPr>
    </w:p>
    <w:p w:rsidR="00E4614D" w:rsidRPr="003B66E5" w:rsidRDefault="00D64BF6" w:rsidP="00AE5625">
      <w:pPr>
        <w:pStyle w:val="ConsPlusNormal"/>
        <w:ind w:firstLine="709"/>
        <w:jc w:val="center"/>
        <w:rPr>
          <w:rFonts w:ascii="Times New Roman" w:hAnsi="Times New Roman" w:cs="Times New Roman"/>
          <w:b/>
          <w:sz w:val="22"/>
          <w:szCs w:val="22"/>
        </w:rPr>
      </w:pPr>
      <w:r>
        <w:rPr>
          <w:rFonts w:ascii="Times New Roman" w:hAnsi="Times New Roman" w:cs="Times New Roman"/>
          <w:b/>
          <w:sz w:val="22"/>
          <w:szCs w:val="22"/>
        </w:rPr>
        <w:t>5</w:t>
      </w:r>
      <w:r w:rsidR="00E4614D" w:rsidRPr="003B66E5">
        <w:rPr>
          <w:rFonts w:ascii="Times New Roman" w:hAnsi="Times New Roman" w:cs="Times New Roman"/>
          <w:b/>
          <w:sz w:val="22"/>
          <w:szCs w:val="22"/>
        </w:rPr>
        <w:t xml:space="preserve">. РЕОРГАНИЗАЦИЯ И ЛИКВИДАЦИЯ </w:t>
      </w:r>
      <w:r w:rsidR="00564888" w:rsidRPr="003B66E5">
        <w:rPr>
          <w:rFonts w:ascii="Times New Roman" w:hAnsi="Times New Roman" w:cs="Times New Roman"/>
          <w:b/>
          <w:sz w:val="22"/>
          <w:szCs w:val="22"/>
        </w:rPr>
        <w:t>УЧРЕЖДЕНИЯ</w:t>
      </w:r>
    </w:p>
    <w:p w:rsidR="001F0573" w:rsidRPr="003B66E5" w:rsidRDefault="001F0573" w:rsidP="00A630FF">
      <w:pPr>
        <w:pStyle w:val="ConsPlusNormal"/>
        <w:ind w:firstLine="0"/>
        <w:rPr>
          <w:rFonts w:ascii="Times New Roman" w:hAnsi="Times New Roman" w:cs="Times New Roman"/>
          <w:b/>
          <w:sz w:val="22"/>
          <w:szCs w:val="22"/>
        </w:rPr>
      </w:pPr>
    </w:p>
    <w:p w:rsidR="00E4614D" w:rsidRPr="003B66E5" w:rsidRDefault="00D64BF6"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 xml:space="preserve">.1. Реорганизация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осуществляется по решению </w:t>
      </w:r>
      <w:r w:rsidR="00C55D4C" w:rsidRPr="003B66E5">
        <w:rPr>
          <w:rFonts w:ascii="Times New Roman" w:hAnsi="Times New Roman" w:cs="Times New Roman"/>
          <w:sz w:val="22"/>
          <w:szCs w:val="22"/>
        </w:rPr>
        <w:t>Собственник</w:t>
      </w:r>
      <w:r w:rsidR="007872BE" w:rsidRPr="003B66E5">
        <w:rPr>
          <w:rFonts w:ascii="Times New Roman" w:hAnsi="Times New Roman" w:cs="Times New Roman"/>
          <w:sz w:val="22"/>
          <w:szCs w:val="22"/>
        </w:rPr>
        <w:t xml:space="preserve">а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в порядке, предусмотренном действующим законодательством РФ и настоящим Уставом.</w:t>
      </w:r>
    </w:p>
    <w:p w:rsidR="00E4614D" w:rsidRPr="003B66E5" w:rsidRDefault="00D64BF6"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 xml:space="preserve">.2. Реорганизация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влечет за собой переход прав и обязанностей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к ее правопреемнику.</w:t>
      </w:r>
    </w:p>
    <w:p w:rsidR="00E4614D" w:rsidRPr="003B66E5" w:rsidRDefault="00D64BF6"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.3. Реорганизация может быть осуществлена в форме слияния, присоединения, разделения, выделения, преобразования.</w:t>
      </w:r>
    </w:p>
    <w:p w:rsidR="00E4614D" w:rsidRPr="003B66E5" w:rsidRDefault="002379EE" w:rsidP="00EF07A7">
      <w:pPr>
        <w:pStyle w:val="ConsPlusNormal"/>
        <w:ind w:firstLine="709"/>
        <w:jc w:val="both"/>
        <w:rPr>
          <w:rFonts w:ascii="Times New Roman" w:hAnsi="Times New Roman" w:cs="Times New Roman"/>
          <w:sz w:val="22"/>
          <w:szCs w:val="22"/>
        </w:rPr>
      </w:pPr>
      <w:r w:rsidRPr="003B66E5">
        <w:rPr>
          <w:rFonts w:ascii="Times New Roman" w:hAnsi="Times New Roman" w:cs="Times New Roman"/>
          <w:sz w:val="22"/>
          <w:szCs w:val="22"/>
        </w:rPr>
        <w:t>Учреждение</w:t>
      </w:r>
      <w:r w:rsidR="00E4614D" w:rsidRPr="003B66E5">
        <w:rPr>
          <w:rFonts w:ascii="Times New Roman" w:hAnsi="Times New Roman" w:cs="Times New Roman"/>
          <w:sz w:val="22"/>
          <w:szCs w:val="22"/>
        </w:rPr>
        <w:t xml:space="preserve">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E4614D" w:rsidRPr="003B66E5" w:rsidRDefault="00E4614D" w:rsidP="00EF07A7">
      <w:pPr>
        <w:pStyle w:val="ConsPlusNormal"/>
        <w:ind w:firstLine="709"/>
        <w:jc w:val="both"/>
        <w:rPr>
          <w:rFonts w:ascii="Times New Roman" w:hAnsi="Times New Roman" w:cs="Times New Roman"/>
          <w:sz w:val="22"/>
          <w:szCs w:val="22"/>
        </w:rPr>
      </w:pPr>
      <w:r w:rsidRPr="003B66E5">
        <w:rPr>
          <w:rFonts w:ascii="Times New Roman" w:hAnsi="Times New Roman" w:cs="Times New Roman"/>
          <w:sz w:val="22"/>
          <w:szCs w:val="22"/>
        </w:rPr>
        <w:t xml:space="preserve">При реорганизации </w:t>
      </w:r>
      <w:r w:rsidR="002379EE" w:rsidRPr="003B66E5">
        <w:rPr>
          <w:rFonts w:ascii="Times New Roman" w:hAnsi="Times New Roman" w:cs="Times New Roman"/>
          <w:sz w:val="22"/>
          <w:szCs w:val="22"/>
        </w:rPr>
        <w:t>Учреждения</w:t>
      </w:r>
      <w:r w:rsidRPr="003B66E5">
        <w:rPr>
          <w:rFonts w:ascii="Times New Roman" w:hAnsi="Times New Roman" w:cs="Times New Roman"/>
          <w:sz w:val="22"/>
          <w:szCs w:val="22"/>
        </w:rPr>
        <w:t xml:space="preserve"> в форме присоединения к нему другого </w:t>
      </w:r>
      <w:r w:rsidR="002379EE" w:rsidRPr="003B66E5">
        <w:rPr>
          <w:rFonts w:ascii="Times New Roman" w:hAnsi="Times New Roman" w:cs="Times New Roman"/>
          <w:sz w:val="22"/>
          <w:szCs w:val="22"/>
        </w:rPr>
        <w:t>Учреждения</w:t>
      </w:r>
      <w:r w:rsidRPr="003B66E5">
        <w:rPr>
          <w:rFonts w:ascii="Times New Roman" w:hAnsi="Times New Roman" w:cs="Times New Roman"/>
          <w:sz w:val="22"/>
          <w:szCs w:val="22"/>
        </w:rPr>
        <w:t xml:space="preserve">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w:t>
      </w:r>
      <w:r w:rsidR="002379EE" w:rsidRPr="003B66E5">
        <w:rPr>
          <w:rFonts w:ascii="Times New Roman" w:hAnsi="Times New Roman" w:cs="Times New Roman"/>
          <w:sz w:val="22"/>
          <w:szCs w:val="22"/>
        </w:rPr>
        <w:t>Учреждения</w:t>
      </w:r>
      <w:r w:rsidRPr="003B66E5">
        <w:rPr>
          <w:rFonts w:ascii="Times New Roman" w:hAnsi="Times New Roman" w:cs="Times New Roman"/>
          <w:sz w:val="22"/>
          <w:szCs w:val="22"/>
        </w:rPr>
        <w:t>.</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 xml:space="preserve">.4. Ликвидация </w:t>
      </w:r>
      <w:r w:rsidR="002379EE" w:rsidRPr="003B66E5">
        <w:rPr>
          <w:rFonts w:ascii="Times New Roman" w:hAnsi="Times New Roman" w:cs="Times New Roman"/>
          <w:sz w:val="22"/>
          <w:szCs w:val="22"/>
        </w:rPr>
        <w:t xml:space="preserve">Учреждения </w:t>
      </w:r>
      <w:r w:rsidR="00E4614D" w:rsidRPr="003B66E5">
        <w:rPr>
          <w:rFonts w:ascii="Times New Roman" w:hAnsi="Times New Roman" w:cs="Times New Roman"/>
          <w:sz w:val="22"/>
          <w:szCs w:val="22"/>
        </w:rPr>
        <w:t xml:space="preserve">может осуществляться: </w:t>
      </w:r>
    </w:p>
    <w:p w:rsidR="00E4614D" w:rsidRPr="003B66E5" w:rsidRDefault="00A95D32" w:rsidP="00DD1823">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5.4.1.</w:t>
      </w:r>
      <w:r w:rsidR="00E4614D" w:rsidRPr="003B66E5">
        <w:rPr>
          <w:rFonts w:ascii="Times New Roman" w:hAnsi="Times New Roman" w:cs="Times New Roman"/>
          <w:sz w:val="22"/>
          <w:szCs w:val="22"/>
        </w:rPr>
        <w:t xml:space="preserve"> по решению </w:t>
      </w:r>
      <w:r w:rsidR="00DD1823" w:rsidRPr="003B66E5">
        <w:rPr>
          <w:rFonts w:ascii="Times New Roman" w:hAnsi="Times New Roman" w:cs="Times New Roman"/>
          <w:sz w:val="22"/>
          <w:szCs w:val="22"/>
        </w:rPr>
        <w:t xml:space="preserve"> </w:t>
      </w:r>
      <w:r w:rsidR="00C55D4C" w:rsidRPr="003B66E5">
        <w:rPr>
          <w:rFonts w:ascii="Times New Roman" w:hAnsi="Times New Roman" w:cs="Times New Roman"/>
          <w:sz w:val="22"/>
          <w:szCs w:val="22"/>
        </w:rPr>
        <w:t>Собственник</w:t>
      </w:r>
      <w:r w:rsidR="007872BE" w:rsidRPr="003B66E5">
        <w:rPr>
          <w:rFonts w:ascii="Times New Roman" w:hAnsi="Times New Roman" w:cs="Times New Roman"/>
          <w:sz w:val="22"/>
          <w:szCs w:val="22"/>
        </w:rPr>
        <w:t xml:space="preserve">а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5.4.2.</w:t>
      </w:r>
      <w:r w:rsidR="00E4614D" w:rsidRPr="003B66E5">
        <w:rPr>
          <w:rFonts w:ascii="Times New Roman" w:hAnsi="Times New Roman" w:cs="Times New Roman"/>
          <w:sz w:val="22"/>
          <w:szCs w:val="22"/>
        </w:rPr>
        <w:t>по решению суда в установленном законом порядке.</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 xml:space="preserve">.5. В случае принятия решения о ликвидации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w:t>
      </w:r>
      <w:r w:rsidR="007872BE" w:rsidRPr="003B66E5">
        <w:rPr>
          <w:rFonts w:ascii="Times New Roman" w:hAnsi="Times New Roman" w:cs="Times New Roman"/>
          <w:sz w:val="22"/>
          <w:szCs w:val="22"/>
        </w:rPr>
        <w:t>Собственником</w:t>
      </w:r>
      <w:r w:rsidR="00E4614D" w:rsidRPr="003B66E5">
        <w:rPr>
          <w:rFonts w:ascii="Times New Roman" w:hAnsi="Times New Roman" w:cs="Times New Roman"/>
          <w:sz w:val="22"/>
          <w:szCs w:val="22"/>
        </w:rPr>
        <w:t xml:space="preserve"> или органом, принявшим решение о ликвидации, назначают ликвидатора, и устанавливают порядок и сроки ликвидации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в соответствии с законодательством Российской Федерации.</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 xml:space="preserve">.6. С момента назначения ликвидатора к нему переходят полномочия по управлению делами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 xml:space="preserve">.7. Ликвидатор помещает в органах печати, в которых публикуются данные о государственной регистрации юридического лица, публикацию о его ликвидации и о порядке и </w:t>
      </w:r>
      <w:r w:rsidR="00E4614D" w:rsidRPr="003B66E5">
        <w:rPr>
          <w:rFonts w:ascii="Times New Roman" w:hAnsi="Times New Roman" w:cs="Times New Roman"/>
          <w:sz w:val="22"/>
          <w:szCs w:val="22"/>
        </w:rPr>
        <w:lastRenderedPageBreak/>
        <w:t>сроке заявления требований его кредиторами. Этот срок не может быть менее двух месяцев с момента публикации о ликвидации.</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 xml:space="preserve">.8. Ликвидатор принимает меры к выявлению кредиторов и получению дебиторской задолженности, а также письменно уведомляет кредиторов о ликвидации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.9. После окончания срока для предъявления требований кредиторами ликвидатор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E4614D" w:rsidRPr="003B66E5" w:rsidRDefault="00A95D32" w:rsidP="00715A84">
      <w:pPr>
        <w:pStyle w:val="ConsPlusNormal"/>
        <w:shd w:val="clear" w:color="auto" w:fill="FFFFFF"/>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40509E">
        <w:rPr>
          <w:rFonts w:ascii="Times New Roman" w:hAnsi="Times New Roman" w:cs="Times New Roman"/>
          <w:sz w:val="22"/>
          <w:szCs w:val="22"/>
        </w:rPr>
        <w:t>.10. Промежуточный лик</w:t>
      </w:r>
      <w:r w:rsidR="00A630FF" w:rsidRPr="0040509E">
        <w:rPr>
          <w:rFonts w:ascii="Times New Roman" w:hAnsi="Times New Roman" w:cs="Times New Roman"/>
          <w:sz w:val="22"/>
          <w:szCs w:val="22"/>
        </w:rPr>
        <w:t xml:space="preserve">видационный баланс утверждается </w:t>
      </w:r>
      <w:r w:rsidR="0040509E" w:rsidRPr="0040509E">
        <w:rPr>
          <w:rFonts w:ascii="Times New Roman" w:hAnsi="Times New Roman" w:cs="Times New Roman"/>
          <w:sz w:val="22"/>
          <w:szCs w:val="22"/>
        </w:rPr>
        <w:t>Учредителем</w:t>
      </w:r>
      <w:r w:rsidR="00A630FF" w:rsidRPr="0040509E">
        <w:rPr>
          <w:rFonts w:ascii="Times New Roman" w:hAnsi="Times New Roman" w:cs="Times New Roman"/>
          <w:sz w:val="22"/>
          <w:szCs w:val="22"/>
        </w:rPr>
        <w:t xml:space="preserve"> </w:t>
      </w:r>
      <w:r w:rsidR="002379EE" w:rsidRPr="0040509E">
        <w:rPr>
          <w:rFonts w:ascii="Times New Roman" w:hAnsi="Times New Roman" w:cs="Times New Roman"/>
          <w:sz w:val="22"/>
          <w:szCs w:val="22"/>
        </w:rPr>
        <w:t>Учреждения</w:t>
      </w:r>
      <w:r w:rsidR="00E4614D" w:rsidRPr="0040509E">
        <w:rPr>
          <w:rFonts w:ascii="Times New Roman" w:hAnsi="Times New Roman" w:cs="Times New Roman"/>
          <w:sz w:val="22"/>
          <w:szCs w:val="22"/>
        </w:rPr>
        <w:t xml:space="preserve"> или органом, принявшим решение о ликвидации.</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.11. Выплата денежных сумм кредиторам ликвидируемого юридического лица производится ликвидатором в порядке очередности, установленной Гражданским кодексом РФ, в соответствии с промежуточным ликвидационным балансом, начиная со дня его утверждения.</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 xml:space="preserve">.12. После завершения расчетов с кредиторами ликвидатор составляет ликвидационный баланс, который утверждается </w:t>
      </w:r>
      <w:r w:rsidR="00A630FF" w:rsidRPr="003B66E5">
        <w:rPr>
          <w:rFonts w:ascii="Times New Roman" w:hAnsi="Times New Roman" w:cs="Times New Roman"/>
          <w:sz w:val="22"/>
          <w:szCs w:val="22"/>
        </w:rPr>
        <w:t>Собственником</w:t>
      </w:r>
      <w:r w:rsidR="00E4614D" w:rsidRPr="003B66E5">
        <w:rPr>
          <w:rFonts w:ascii="Times New Roman" w:hAnsi="Times New Roman" w:cs="Times New Roman"/>
          <w:sz w:val="22"/>
          <w:szCs w:val="22"/>
        </w:rPr>
        <w:t xml:space="preserve">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или органом, принявшим решение о ликвидации.</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 xml:space="preserve">.13. Оставшееся после удовлетворения требований кредиторов имущество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передается </w:t>
      </w:r>
      <w:r w:rsidR="0040509E">
        <w:rPr>
          <w:rFonts w:ascii="Times New Roman" w:hAnsi="Times New Roman" w:cs="Times New Roman"/>
          <w:sz w:val="22"/>
          <w:szCs w:val="22"/>
        </w:rPr>
        <w:t xml:space="preserve">на цели развития образования.  </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 xml:space="preserve">.14. При ликвидации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5</w:t>
      </w:r>
      <w:r w:rsidR="00E4614D" w:rsidRPr="003B66E5">
        <w:rPr>
          <w:rFonts w:ascii="Times New Roman" w:hAnsi="Times New Roman" w:cs="Times New Roman"/>
          <w:sz w:val="22"/>
          <w:szCs w:val="22"/>
        </w:rPr>
        <w:t xml:space="preserve">.15. Ликвидация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считается завершенной, а </w:t>
      </w:r>
      <w:r w:rsidR="002379EE" w:rsidRPr="003B66E5">
        <w:rPr>
          <w:rFonts w:ascii="Times New Roman" w:hAnsi="Times New Roman" w:cs="Times New Roman"/>
          <w:sz w:val="22"/>
          <w:szCs w:val="22"/>
        </w:rPr>
        <w:t>Учреждение</w:t>
      </w:r>
      <w:r w:rsidR="00E4614D" w:rsidRPr="003B66E5">
        <w:rPr>
          <w:rFonts w:ascii="Times New Roman" w:hAnsi="Times New Roman" w:cs="Times New Roman"/>
          <w:sz w:val="22"/>
          <w:szCs w:val="22"/>
        </w:rPr>
        <w:t xml:space="preserve"> - прекратившим существование после внесения об этом записи в единый государственный реестр юридических лиц.</w:t>
      </w:r>
    </w:p>
    <w:p w:rsidR="00E4614D" w:rsidRPr="003B66E5" w:rsidRDefault="00E4614D" w:rsidP="00EF07A7">
      <w:pPr>
        <w:pStyle w:val="ConsPlusNormal"/>
        <w:ind w:firstLine="709"/>
        <w:jc w:val="both"/>
        <w:rPr>
          <w:rFonts w:ascii="Times New Roman" w:hAnsi="Times New Roman" w:cs="Times New Roman"/>
          <w:b/>
          <w:sz w:val="22"/>
          <w:szCs w:val="22"/>
        </w:rPr>
      </w:pPr>
    </w:p>
    <w:p w:rsidR="001F0573" w:rsidRDefault="00A95D32" w:rsidP="00A630FF">
      <w:pPr>
        <w:pStyle w:val="ConsPlusNormal"/>
        <w:ind w:firstLine="709"/>
        <w:jc w:val="center"/>
        <w:rPr>
          <w:rFonts w:ascii="Times New Roman" w:hAnsi="Times New Roman" w:cs="Times New Roman"/>
          <w:b/>
          <w:sz w:val="22"/>
          <w:szCs w:val="22"/>
        </w:rPr>
      </w:pPr>
      <w:r>
        <w:rPr>
          <w:rFonts w:ascii="Times New Roman" w:hAnsi="Times New Roman" w:cs="Times New Roman"/>
          <w:b/>
          <w:sz w:val="22"/>
          <w:szCs w:val="22"/>
        </w:rPr>
        <w:t>6</w:t>
      </w:r>
      <w:r w:rsidR="00E4614D" w:rsidRPr="003B66E5">
        <w:rPr>
          <w:rFonts w:ascii="Times New Roman" w:hAnsi="Times New Roman" w:cs="Times New Roman"/>
          <w:b/>
          <w:sz w:val="22"/>
          <w:szCs w:val="22"/>
        </w:rPr>
        <w:t>. ПОРЯДОК ВНЕСЕНИЯ ИЗМЕНЕНИЙ В УСТАВ</w:t>
      </w:r>
    </w:p>
    <w:p w:rsidR="003B66E5" w:rsidRPr="003B66E5" w:rsidRDefault="003B66E5" w:rsidP="00A630FF">
      <w:pPr>
        <w:pStyle w:val="ConsPlusNormal"/>
        <w:ind w:firstLine="709"/>
        <w:jc w:val="center"/>
        <w:rPr>
          <w:rFonts w:ascii="Times New Roman" w:hAnsi="Times New Roman" w:cs="Times New Roman"/>
          <w:b/>
          <w:sz w:val="22"/>
          <w:szCs w:val="22"/>
        </w:rPr>
      </w:pP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6</w:t>
      </w:r>
      <w:r w:rsidR="00E4614D" w:rsidRPr="003B66E5">
        <w:rPr>
          <w:rFonts w:ascii="Times New Roman" w:hAnsi="Times New Roman" w:cs="Times New Roman"/>
          <w:sz w:val="22"/>
          <w:szCs w:val="22"/>
        </w:rPr>
        <w:t xml:space="preserve">.1. Изменения к Уставу утверждаются решением </w:t>
      </w:r>
      <w:r w:rsidR="00C55D4C" w:rsidRPr="003B66E5">
        <w:rPr>
          <w:rFonts w:ascii="Times New Roman" w:hAnsi="Times New Roman" w:cs="Times New Roman"/>
          <w:sz w:val="22"/>
          <w:szCs w:val="22"/>
        </w:rPr>
        <w:t>Собственник</w:t>
      </w:r>
      <w:r w:rsidR="00A630FF" w:rsidRPr="003B66E5">
        <w:rPr>
          <w:rFonts w:ascii="Times New Roman" w:hAnsi="Times New Roman" w:cs="Times New Roman"/>
          <w:sz w:val="22"/>
          <w:szCs w:val="22"/>
        </w:rPr>
        <w:t>а</w:t>
      </w:r>
      <w:r w:rsidR="00E4614D" w:rsidRPr="003B66E5">
        <w:rPr>
          <w:rFonts w:ascii="Times New Roman" w:hAnsi="Times New Roman" w:cs="Times New Roman"/>
          <w:sz w:val="22"/>
          <w:szCs w:val="22"/>
        </w:rPr>
        <w:t xml:space="preserve">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в порядке, установленном настоящим уставом, и подлежат государственной регистрации.</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6</w:t>
      </w:r>
      <w:r w:rsidR="00E4614D" w:rsidRPr="003B66E5">
        <w:rPr>
          <w:rFonts w:ascii="Times New Roman" w:hAnsi="Times New Roman" w:cs="Times New Roman"/>
          <w:sz w:val="22"/>
          <w:szCs w:val="22"/>
        </w:rPr>
        <w:t xml:space="preserve">.2. Государственная регистрация изменений к Уставу </w:t>
      </w:r>
      <w:r w:rsidR="002379EE" w:rsidRPr="003B66E5">
        <w:rPr>
          <w:rFonts w:ascii="Times New Roman" w:hAnsi="Times New Roman" w:cs="Times New Roman"/>
          <w:sz w:val="22"/>
          <w:szCs w:val="22"/>
        </w:rPr>
        <w:t>Учреждения</w:t>
      </w:r>
      <w:r w:rsidR="00E4614D" w:rsidRPr="003B66E5">
        <w:rPr>
          <w:rFonts w:ascii="Times New Roman" w:hAnsi="Times New Roman" w:cs="Times New Roman"/>
          <w:sz w:val="22"/>
          <w:szCs w:val="22"/>
        </w:rPr>
        <w:t xml:space="preserve"> осуществляется в порядке, установленном действующим законодательством Российской Федерации.</w:t>
      </w:r>
    </w:p>
    <w:p w:rsidR="00E4614D" w:rsidRPr="003B66E5" w:rsidRDefault="00A95D32" w:rsidP="00EF07A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6</w:t>
      </w:r>
      <w:r w:rsidR="00E4614D" w:rsidRPr="003B66E5">
        <w:rPr>
          <w:rFonts w:ascii="Times New Roman" w:hAnsi="Times New Roman" w:cs="Times New Roman"/>
          <w:sz w:val="22"/>
          <w:szCs w:val="22"/>
        </w:rPr>
        <w:t xml:space="preserve">.3. Изменения и дополнения к Уставу </w:t>
      </w:r>
      <w:r w:rsidR="002379EE" w:rsidRPr="003B66E5">
        <w:rPr>
          <w:rFonts w:ascii="Times New Roman" w:hAnsi="Times New Roman" w:cs="Times New Roman"/>
          <w:sz w:val="22"/>
          <w:szCs w:val="22"/>
        </w:rPr>
        <w:t xml:space="preserve">Учреждения </w:t>
      </w:r>
      <w:r w:rsidR="00E4614D" w:rsidRPr="003B66E5">
        <w:rPr>
          <w:rFonts w:ascii="Times New Roman" w:hAnsi="Times New Roman" w:cs="Times New Roman"/>
          <w:sz w:val="22"/>
          <w:szCs w:val="22"/>
        </w:rPr>
        <w:t>вступают в силу с момента их государственной регистрации.</w:t>
      </w:r>
    </w:p>
    <w:p w:rsidR="00E4614D" w:rsidRPr="003B66E5" w:rsidRDefault="00E4614D" w:rsidP="00EF07A7">
      <w:pPr>
        <w:pStyle w:val="ConsPlusNormal"/>
        <w:ind w:firstLine="709"/>
        <w:jc w:val="both"/>
        <w:rPr>
          <w:rFonts w:ascii="Times New Roman" w:hAnsi="Times New Roman" w:cs="Times New Roman"/>
          <w:sz w:val="22"/>
          <w:szCs w:val="22"/>
        </w:rPr>
      </w:pPr>
    </w:p>
    <w:p w:rsidR="001F0573" w:rsidRDefault="00A95D32" w:rsidP="00A630FF">
      <w:pPr>
        <w:pStyle w:val="ConsPlusNormal"/>
        <w:ind w:firstLine="709"/>
        <w:jc w:val="center"/>
        <w:rPr>
          <w:rFonts w:ascii="Times New Roman" w:hAnsi="Times New Roman" w:cs="Times New Roman"/>
          <w:b/>
          <w:sz w:val="22"/>
          <w:szCs w:val="22"/>
        </w:rPr>
      </w:pPr>
      <w:r>
        <w:rPr>
          <w:rFonts w:ascii="Times New Roman" w:hAnsi="Times New Roman" w:cs="Times New Roman"/>
          <w:b/>
          <w:sz w:val="22"/>
          <w:szCs w:val="22"/>
        </w:rPr>
        <w:t>7</w:t>
      </w:r>
      <w:r w:rsidR="00E4614D" w:rsidRPr="003B66E5">
        <w:rPr>
          <w:rFonts w:ascii="Times New Roman" w:hAnsi="Times New Roman" w:cs="Times New Roman"/>
          <w:b/>
          <w:sz w:val="22"/>
          <w:szCs w:val="22"/>
        </w:rPr>
        <w:t xml:space="preserve">. ЛОКАЛЬНЫЕ </w:t>
      </w:r>
      <w:r w:rsidR="004E7960">
        <w:rPr>
          <w:rFonts w:ascii="Times New Roman" w:hAnsi="Times New Roman" w:cs="Times New Roman"/>
          <w:b/>
          <w:sz w:val="22"/>
          <w:szCs w:val="22"/>
        </w:rPr>
        <w:t>НОРМАТИВНЫЕ</w:t>
      </w:r>
      <w:r w:rsidR="00E4614D" w:rsidRPr="003B66E5">
        <w:rPr>
          <w:rFonts w:ascii="Times New Roman" w:hAnsi="Times New Roman" w:cs="Times New Roman"/>
          <w:b/>
          <w:sz w:val="22"/>
          <w:szCs w:val="22"/>
        </w:rPr>
        <w:t xml:space="preserve"> АКТЫ </w:t>
      </w:r>
      <w:r w:rsidR="002379EE" w:rsidRPr="003B66E5">
        <w:rPr>
          <w:rFonts w:ascii="Times New Roman" w:hAnsi="Times New Roman" w:cs="Times New Roman"/>
          <w:b/>
          <w:sz w:val="22"/>
          <w:szCs w:val="22"/>
        </w:rPr>
        <w:t>УЧРЕЖДЕНИЯ</w:t>
      </w:r>
    </w:p>
    <w:p w:rsidR="003B66E5" w:rsidRPr="003B66E5" w:rsidRDefault="003B66E5" w:rsidP="00A630FF">
      <w:pPr>
        <w:pStyle w:val="ConsPlusNormal"/>
        <w:ind w:firstLine="709"/>
        <w:jc w:val="center"/>
        <w:rPr>
          <w:rFonts w:ascii="Times New Roman" w:hAnsi="Times New Roman" w:cs="Times New Roman"/>
          <w:b/>
          <w:sz w:val="22"/>
          <w:szCs w:val="22"/>
        </w:rPr>
      </w:pPr>
    </w:p>
    <w:p w:rsidR="00105E30" w:rsidRPr="00586CA7" w:rsidRDefault="00A95D32" w:rsidP="00586CA7">
      <w:pPr>
        <w:spacing w:after="0"/>
        <w:rPr>
          <w:rFonts w:ascii="Times New Roman" w:hAnsi="Times New Roman"/>
        </w:rPr>
      </w:pPr>
      <w:r>
        <w:rPr>
          <w:rFonts w:ascii="Times New Roman" w:hAnsi="Times New Roman"/>
        </w:rPr>
        <w:t>7</w:t>
      </w:r>
      <w:r w:rsidR="00105E30" w:rsidRPr="00586CA7">
        <w:rPr>
          <w:rFonts w:ascii="Times New Roman" w:hAnsi="Times New Roman"/>
        </w:rPr>
        <w:t>.1. Учреждение самостоятельно разрабатывает и принимает локальные нормативные акты по основным вопросам своей деятельности, содержащие нормы, регулирующие образовательные, гражданско-правовые и трудовые отношения, а также другую необходимую внутреннюю документацию в пределах своей компетенции.</w:t>
      </w:r>
    </w:p>
    <w:p w:rsidR="00105E30" w:rsidRPr="00586CA7" w:rsidRDefault="00A95D32" w:rsidP="00586CA7">
      <w:pPr>
        <w:spacing w:after="0"/>
        <w:rPr>
          <w:rFonts w:ascii="Times New Roman" w:hAnsi="Times New Roman"/>
        </w:rPr>
      </w:pPr>
      <w:r>
        <w:rPr>
          <w:rFonts w:ascii="Times New Roman" w:hAnsi="Times New Roman"/>
        </w:rPr>
        <w:t>7</w:t>
      </w:r>
      <w:r w:rsidR="00105E30" w:rsidRPr="00586CA7">
        <w:rPr>
          <w:rFonts w:ascii="Times New Roman" w:hAnsi="Times New Roman"/>
        </w:rPr>
        <w:t xml:space="preserve">.2. Локальные нормативные акты ЧПОУ «ЗЕНИТ-2001» детализируют, конкретизируют, дополняют и восполняют общие правовые нормы применительно к конкретным условиям деятельности Учреждения с учётом его особенностей и специфики трудовых отношений, образовательного процесса, сложившихся взаимоотношений в трудовом коллективе и иных условий. </w:t>
      </w:r>
    </w:p>
    <w:p w:rsidR="00105E30" w:rsidRPr="00586CA7" w:rsidRDefault="00A95D32" w:rsidP="00586CA7">
      <w:pPr>
        <w:spacing w:after="0"/>
        <w:rPr>
          <w:rFonts w:ascii="Times New Roman" w:hAnsi="Times New Roman"/>
        </w:rPr>
      </w:pPr>
      <w:r>
        <w:rPr>
          <w:rFonts w:ascii="Times New Roman" w:hAnsi="Times New Roman"/>
        </w:rPr>
        <w:t>7</w:t>
      </w:r>
      <w:r w:rsidR="00105E30" w:rsidRPr="00586CA7">
        <w:rPr>
          <w:rFonts w:ascii="Times New Roman" w:hAnsi="Times New Roman"/>
        </w:rPr>
        <w:t>.3. Учреждение самостоятельно определяет форму (вид), структуру и назначение локального нормативного акта.</w:t>
      </w:r>
    </w:p>
    <w:p w:rsidR="00105E30" w:rsidRPr="00586CA7" w:rsidRDefault="00A95D32" w:rsidP="00586CA7">
      <w:pPr>
        <w:spacing w:after="0"/>
        <w:rPr>
          <w:rFonts w:ascii="Times New Roman" w:hAnsi="Times New Roman"/>
        </w:rPr>
      </w:pPr>
      <w:r>
        <w:rPr>
          <w:rFonts w:ascii="Times New Roman" w:hAnsi="Times New Roman"/>
        </w:rPr>
        <w:t>7</w:t>
      </w:r>
      <w:r w:rsidR="00105E30" w:rsidRPr="00586CA7">
        <w:rPr>
          <w:rFonts w:ascii="Times New Roman" w:hAnsi="Times New Roman"/>
        </w:rPr>
        <w:t>.4.Регламент принятия локальных нормативных актов:</w:t>
      </w:r>
    </w:p>
    <w:p w:rsidR="00105E30" w:rsidRPr="00586CA7" w:rsidRDefault="00A95D32" w:rsidP="00586CA7">
      <w:pPr>
        <w:spacing w:after="0"/>
        <w:rPr>
          <w:rFonts w:ascii="Times New Roman" w:hAnsi="Times New Roman"/>
        </w:rPr>
      </w:pPr>
      <w:r>
        <w:rPr>
          <w:rFonts w:ascii="Times New Roman" w:hAnsi="Times New Roman"/>
        </w:rPr>
        <w:t>7</w:t>
      </w:r>
      <w:r w:rsidR="00105E30" w:rsidRPr="00586CA7">
        <w:rPr>
          <w:rFonts w:ascii="Times New Roman" w:hAnsi="Times New Roman"/>
        </w:rPr>
        <w:t>.4.1. Проект локального нормативного акта разрабатывается по решению Директора или по инициативе коллегиальных органов управления Учреждением.</w:t>
      </w:r>
    </w:p>
    <w:p w:rsidR="00105E30" w:rsidRPr="00586CA7" w:rsidRDefault="00A95D32" w:rsidP="00586CA7">
      <w:pPr>
        <w:spacing w:after="0"/>
        <w:rPr>
          <w:rFonts w:ascii="Times New Roman" w:hAnsi="Times New Roman"/>
        </w:rPr>
      </w:pPr>
      <w:r>
        <w:rPr>
          <w:rFonts w:ascii="Times New Roman" w:hAnsi="Times New Roman"/>
        </w:rPr>
        <w:t>7</w:t>
      </w:r>
      <w:r w:rsidR="00105E30" w:rsidRPr="00586CA7">
        <w:rPr>
          <w:rFonts w:ascii="Times New Roman" w:hAnsi="Times New Roman"/>
        </w:rPr>
        <w:t>.4.2. Коллегиальный орган управления Учреждением рассматривает на своём заседании предложенный проект локального нормативного акта.</w:t>
      </w:r>
    </w:p>
    <w:p w:rsidR="00105E30" w:rsidRPr="00586CA7" w:rsidRDefault="00A95D32" w:rsidP="00586CA7">
      <w:pPr>
        <w:spacing w:after="0"/>
        <w:rPr>
          <w:rFonts w:ascii="Times New Roman" w:hAnsi="Times New Roman"/>
        </w:rPr>
      </w:pPr>
      <w:r>
        <w:rPr>
          <w:rFonts w:ascii="Times New Roman" w:hAnsi="Times New Roman"/>
        </w:rPr>
        <w:t>7</w:t>
      </w:r>
      <w:r w:rsidR="00105E30" w:rsidRPr="00586CA7">
        <w:rPr>
          <w:rFonts w:ascii="Times New Roman" w:hAnsi="Times New Roman"/>
        </w:rPr>
        <w:t>.4.3. По результатам заседания коллегиальный орган управления Учреждением своим решением принимает или же наоборот отклоняет проект соответствующего</w:t>
      </w:r>
      <w:r w:rsidR="00586CA7" w:rsidRPr="00586CA7">
        <w:rPr>
          <w:rFonts w:ascii="Times New Roman" w:hAnsi="Times New Roman"/>
        </w:rPr>
        <w:t xml:space="preserve"> </w:t>
      </w:r>
      <w:r w:rsidR="00105E30" w:rsidRPr="00586CA7">
        <w:rPr>
          <w:rFonts w:ascii="Times New Roman" w:hAnsi="Times New Roman"/>
        </w:rPr>
        <w:t>документа.</w:t>
      </w:r>
    </w:p>
    <w:p w:rsidR="00105E30" w:rsidRPr="00586CA7" w:rsidRDefault="00A95D32" w:rsidP="00586CA7">
      <w:pPr>
        <w:spacing w:after="0"/>
        <w:rPr>
          <w:rFonts w:ascii="Times New Roman" w:hAnsi="Times New Roman"/>
        </w:rPr>
      </w:pPr>
      <w:r>
        <w:rPr>
          <w:rFonts w:ascii="Times New Roman" w:hAnsi="Times New Roman"/>
        </w:rPr>
        <w:lastRenderedPageBreak/>
        <w:t>7</w:t>
      </w:r>
      <w:r w:rsidR="00105E30" w:rsidRPr="00586CA7">
        <w:rPr>
          <w:rFonts w:ascii="Times New Roman" w:hAnsi="Times New Roman"/>
        </w:rPr>
        <w:t>.4.4. В случае</w:t>
      </w:r>
      <w:r w:rsidR="00586CA7" w:rsidRPr="00586CA7">
        <w:rPr>
          <w:rFonts w:ascii="Times New Roman" w:hAnsi="Times New Roman"/>
        </w:rPr>
        <w:t xml:space="preserve"> </w:t>
      </w:r>
      <w:r w:rsidR="00105E30" w:rsidRPr="00586CA7">
        <w:rPr>
          <w:rFonts w:ascii="Times New Roman" w:hAnsi="Times New Roman"/>
        </w:rPr>
        <w:t>положительного решения</w:t>
      </w:r>
      <w:r w:rsidR="00586CA7" w:rsidRPr="00586CA7">
        <w:rPr>
          <w:rFonts w:ascii="Times New Roman" w:hAnsi="Times New Roman"/>
        </w:rPr>
        <w:t xml:space="preserve"> </w:t>
      </w:r>
      <w:r w:rsidR="00105E30" w:rsidRPr="00586CA7">
        <w:rPr>
          <w:rFonts w:ascii="Times New Roman" w:hAnsi="Times New Roman"/>
        </w:rPr>
        <w:t xml:space="preserve">по результатам заседания коллегиального органа управления по вопросу </w:t>
      </w:r>
      <w:r w:rsidR="004E7960">
        <w:rPr>
          <w:rFonts w:ascii="Times New Roman" w:hAnsi="Times New Roman"/>
        </w:rPr>
        <w:t>рассмотрения</w:t>
      </w:r>
      <w:r w:rsidR="00105E30" w:rsidRPr="00586CA7">
        <w:rPr>
          <w:rFonts w:ascii="Times New Roman" w:hAnsi="Times New Roman"/>
        </w:rPr>
        <w:t xml:space="preserve"> локального нормативного акта, данный документ утверждается </w:t>
      </w:r>
      <w:r w:rsidR="004E7960">
        <w:rPr>
          <w:rFonts w:ascii="Times New Roman" w:hAnsi="Times New Roman"/>
        </w:rPr>
        <w:t>распорядительным актом Учреждения</w:t>
      </w:r>
      <w:r w:rsidR="00105E30" w:rsidRPr="00586CA7">
        <w:rPr>
          <w:rFonts w:ascii="Times New Roman" w:hAnsi="Times New Roman"/>
        </w:rPr>
        <w:t>.</w:t>
      </w:r>
    </w:p>
    <w:p w:rsidR="00427ACC" w:rsidRPr="004E7960" w:rsidRDefault="00A95D32" w:rsidP="004E7960">
      <w:pPr>
        <w:pStyle w:val="pagetext"/>
        <w:rPr>
          <w:sz w:val="22"/>
          <w:szCs w:val="22"/>
        </w:rPr>
      </w:pPr>
      <w:r>
        <w:rPr>
          <w:sz w:val="22"/>
          <w:szCs w:val="22"/>
        </w:rPr>
        <w:t>7</w:t>
      </w:r>
      <w:r w:rsidR="00586CA7" w:rsidRPr="004E7960">
        <w:rPr>
          <w:sz w:val="22"/>
          <w:szCs w:val="22"/>
        </w:rPr>
        <w:t>.5</w:t>
      </w:r>
      <w:r w:rsidR="00427ACC" w:rsidRPr="004E7960">
        <w:rPr>
          <w:sz w:val="22"/>
          <w:szCs w:val="22"/>
        </w:rPr>
        <w:t>. Локальные нормативные акты, затрагивающие права обучающихся и работников Учреждения, принимаются с учетом мнения советов обучающихся (при их наличии), советов родителей (законных представителей) несовершеннолетних обучающихся (при наличии),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27ACC" w:rsidRPr="004E7960" w:rsidRDefault="00A95D32" w:rsidP="004E7960">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7</w:t>
      </w:r>
      <w:r w:rsidR="00586CA7" w:rsidRPr="004E7960">
        <w:rPr>
          <w:rFonts w:ascii="Times New Roman" w:hAnsi="Times New Roman" w:cs="Times New Roman"/>
          <w:sz w:val="22"/>
          <w:szCs w:val="22"/>
        </w:rPr>
        <w:t>.6</w:t>
      </w:r>
      <w:r w:rsidR="00427ACC" w:rsidRPr="004E7960">
        <w:rPr>
          <w:rFonts w:ascii="Times New Roman" w:hAnsi="Times New Roman" w:cs="Times New Roman"/>
          <w:sz w:val="22"/>
          <w:szCs w:val="22"/>
        </w:rPr>
        <w:t>.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r w:rsidR="00586CA7" w:rsidRPr="004E7960">
        <w:rPr>
          <w:rFonts w:ascii="Times New Roman" w:hAnsi="Times New Roman" w:cs="Times New Roman"/>
          <w:sz w:val="22"/>
          <w:szCs w:val="22"/>
        </w:rPr>
        <w:t>.</w:t>
      </w:r>
    </w:p>
    <w:p w:rsidR="00586CA7" w:rsidRDefault="00586CA7" w:rsidP="00427ACC">
      <w:pPr>
        <w:pStyle w:val="ConsPlusNormal"/>
        <w:ind w:firstLine="709"/>
        <w:jc w:val="both"/>
        <w:rPr>
          <w:rFonts w:ascii="Times New Roman" w:hAnsi="Times New Roman" w:cs="Times New Roman"/>
          <w:sz w:val="24"/>
          <w:szCs w:val="24"/>
        </w:rPr>
      </w:pPr>
    </w:p>
    <w:p w:rsidR="00E271BC" w:rsidRPr="00E271BC" w:rsidRDefault="00A95D32" w:rsidP="003D057D">
      <w:pPr>
        <w:spacing w:after="120" w:line="240" w:lineRule="auto"/>
        <w:jc w:val="both"/>
        <w:rPr>
          <w:rFonts w:ascii="Times New Roman" w:hAnsi="Times New Roman"/>
        </w:rPr>
      </w:pPr>
      <w:r>
        <w:rPr>
          <w:rFonts w:ascii="Times New Roman" w:hAnsi="Times New Roman"/>
        </w:rPr>
        <w:t>7</w:t>
      </w:r>
      <w:r w:rsidR="00586CA7">
        <w:rPr>
          <w:rFonts w:ascii="Times New Roman" w:hAnsi="Times New Roman"/>
        </w:rPr>
        <w:t>.7</w:t>
      </w:r>
      <w:r w:rsidR="00427ACC">
        <w:rPr>
          <w:rFonts w:ascii="Times New Roman" w:hAnsi="Times New Roman"/>
        </w:rPr>
        <w:t>.</w:t>
      </w:r>
      <w:r w:rsidR="00E271BC" w:rsidRPr="00E271BC">
        <w:rPr>
          <w:rFonts w:ascii="Times New Roman" w:hAnsi="Times New Roman"/>
        </w:rPr>
        <w:t xml:space="preserve"> Локальные нормативные акты Учреждения могут быть изменены и дополнены либо принятием новой редакции локального нормативного акта в полном объеме, либо путем внесения соответствующих изменений в локальный нормативный акт Учреждения.</w:t>
      </w:r>
    </w:p>
    <w:p w:rsidR="00427ACC" w:rsidRPr="00E271BC" w:rsidRDefault="00427ACC" w:rsidP="004E7960">
      <w:pPr>
        <w:pStyle w:val="ConsPlusNormal"/>
        <w:ind w:firstLine="0"/>
        <w:jc w:val="both"/>
        <w:rPr>
          <w:rFonts w:ascii="Times New Roman" w:hAnsi="Times New Roman" w:cs="Times New Roman"/>
          <w:sz w:val="22"/>
          <w:szCs w:val="22"/>
        </w:rPr>
      </w:pPr>
      <w:r w:rsidRPr="00E271BC">
        <w:rPr>
          <w:rFonts w:ascii="Times New Roman" w:hAnsi="Times New Roman" w:cs="Times New Roman"/>
          <w:sz w:val="22"/>
          <w:szCs w:val="22"/>
        </w:rPr>
        <w:t>.</w:t>
      </w:r>
    </w:p>
    <w:p w:rsidR="006356FA" w:rsidRPr="006356FA" w:rsidRDefault="00A95D32" w:rsidP="003D057D">
      <w:pPr>
        <w:spacing w:after="120" w:line="240" w:lineRule="auto"/>
        <w:jc w:val="both"/>
        <w:rPr>
          <w:rFonts w:ascii="Times New Roman" w:hAnsi="Times New Roman"/>
        </w:rPr>
      </w:pPr>
      <w:r>
        <w:rPr>
          <w:rFonts w:ascii="Times New Roman" w:hAnsi="Times New Roman"/>
        </w:rPr>
        <w:t>7</w:t>
      </w:r>
      <w:r w:rsidR="006356FA">
        <w:rPr>
          <w:rFonts w:ascii="Times New Roman" w:hAnsi="Times New Roman"/>
        </w:rPr>
        <w:t>.8</w:t>
      </w:r>
      <w:r w:rsidR="006356FA" w:rsidRPr="006356FA">
        <w:rPr>
          <w:rFonts w:ascii="Times New Roman" w:hAnsi="Times New Roman"/>
        </w:rPr>
        <w:t>. Ознакомление работников с локальными нормативными актами Учреждения производится после их утверждения и присвоения им регистрационного номера в течение 1 (одного) месяца с момента утверждения локальных нормативных актов Учреждения.</w:t>
      </w:r>
    </w:p>
    <w:p w:rsidR="00427ACC" w:rsidRPr="006356FA" w:rsidRDefault="00A95D32" w:rsidP="003D057D">
      <w:pPr>
        <w:pStyle w:val="ConsPlusNormal"/>
        <w:ind w:firstLine="0"/>
        <w:jc w:val="both"/>
        <w:rPr>
          <w:rFonts w:ascii="Times New Roman" w:hAnsi="Times New Roman" w:cs="Times New Roman"/>
          <w:sz w:val="22"/>
          <w:szCs w:val="22"/>
        </w:rPr>
      </w:pPr>
      <w:r>
        <w:rPr>
          <w:rFonts w:ascii="Times New Roman" w:hAnsi="Times New Roman"/>
          <w:sz w:val="22"/>
          <w:szCs w:val="22"/>
        </w:rPr>
        <w:t>7</w:t>
      </w:r>
      <w:r w:rsidR="006356FA">
        <w:rPr>
          <w:rFonts w:ascii="Times New Roman" w:hAnsi="Times New Roman"/>
          <w:sz w:val="22"/>
          <w:szCs w:val="22"/>
        </w:rPr>
        <w:t>.9</w:t>
      </w:r>
      <w:r w:rsidR="006356FA" w:rsidRPr="006356FA">
        <w:rPr>
          <w:rFonts w:ascii="Times New Roman" w:hAnsi="Times New Roman"/>
          <w:sz w:val="22"/>
          <w:szCs w:val="22"/>
        </w:rPr>
        <w:t>. Оригиналы локальных нормативных актов Учреждения, с которыми производилось ознакомление работников Учреждения, с отметками об их ознакомлении остаются на хранении в Учреждении в установленном порядке.</w:t>
      </w:r>
    </w:p>
    <w:sectPr w:rsidR="00427ACC" w:rsidRPr="006356FA" w:rsidSect="0013457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372" w:rsidRDefault="00A42372" w:rsidP="0078504A">
      <w:pPr>
        <w:spacing w:after="0" w:line="240" w:lineRule="auto"/>
      </w:pPr>
      <w:r>
        <w:separator/>
      </w:r>
    </w:p>
  </w:endnote>
  <w:endnote w:type="continuationSeparator" w:id="1">
    <w:p w:rsidR="00A42372" w:rsidRDefault="00A42372" w:rsidP="00785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372" w:rsidRDefault="00A42372" w:rsidP="0078504A">
      <w:pPr>
        <w:spacing w:after="0" w:line="240" w:lineRule="auto"/>
      </w:pPr>
      <w:r>
        <w:separator/>
      </w:r>
    </w:p>
  </w:footnote>
  <w:footnote w:type="continuationSeparator" w:id="1">
    <w:p w:rsidR="00A42372" w:rsidRDefault="00A42372" w:rsidP="00785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E0" w:rsidRPr="00AE74E0" w:rsidRDefault="0073391D" w:rsidP="00AE74E0">
    <w:pPr>
      <w:pStyle w:val="aa"/>
      <w:jc w:val="both"/>
      <w:rPr>
        <w:rFonts w:ascii="Times New Roman" w:hAnsi="Times New Roman"/>
        <w:i/>
        <w:sz w:val="18"/>
        <w:szCs w:val="18"/>
      </w:rPr>
    </w:pPr>
    <w:r w:rsidRPr="0073391D">
      <w:rPr>
        <w:noProof/>
      </w:rPr>
      <w:pict>
        <v:shapetype id="_x0000_t202" coordsize="21600,21600" o:spt="202" path="m,l,21600r21600,l21600,xe">
          <v:stroke joinstyle="miter"/>
          <v:path gradientshapeok="t" o:connecttype="rect"/>
        </v:shapetype>
        <v:shape id="Надпись 475" o:spid="_x0000_s2053" type="#_x0000_t202" style="position:absolute;left:0;text-align:left;margin-left:85.05pt;margin-top:21.9pt;width:467.75pt;height:13.45pt;z-index:251658240;visibility:visible;mso-width-percent:1000;mso-position-horizontal-relative:page;mso-position-vertical-relative:page;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" o:allowincell="f" filled="f" stroked="f">
          <v:textbox style="mso-next-textbox:#Надпись 475;mso-fit-shape-to-text:t" inset=",0,,0">
            <w:txbxContent>
              <w:p w:rsidR="008500F0" w:rsidRPr="008500F0" w:rsidRDefault="00085350">
                <w:pPr>
                  <w:spacing w:after="0" w:line="240" w:lineRule="auto"/>
                  <w:jc w:val="right"/>
                  <w:rPr>
                    <w:i/>
                  </w:rPr>
                </w:pPr>
                <w:r>
                  <w:rPr>
                    <w:i/>
                  </w:rPr>
                  <w:t xml:space="preserve">ЧПОУ </w:t>
                </w:r>
                <w:r w:rsidR="008500F0" w:rsidRPr="008500F0">
                  <w:rPr>
                    <w:i/>
                  </w:rPr>
                  <w:t>«</w:t>
                </w:r>
                <w:r>
                  <w:rPr>
                    <w:i/>
                  </w:rPr>
                  <w:t>ЗЕНИТ-2001»</w:t>
                </w:r>
              </w:p>
            </w:txbxContent>
          </v:textbox>
          <w10:wrap anchorx="margin" anchory="margin"/>
        </v:shape>
      </w:pict>
    </w:r>
    <w:r w:rsidRPr="0073391D">
      <w:rPr>
        <w:noProof/>
      </w:rPr>
      <w:pict>
        <v:shape id="Надпись 476" o:spid="_x0000_s2052" type="#_x0000_t202" style="position:absolute;left:0;text-align:left;margin-left:552.8pt;margin-top:21.9pt;width:42.5pt;height:13.45pt;z-index:251657216;visibility:visible;mso-width-percent:1000;mso-position-horizontal-relative:page;mso-position-vertical-relative:page;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" o:allowincell="f" fillcolor="#4f81bd" stroked="f">
          <v:textbox style="mso-next-textbox:#Надпись 476;mso-fit-shape-to-text:t" inset=",0,,0">
            <w:txbxContent>
              <w:p w:rsidR="008500F0" w:rsidRPr="008500F0" w:rsidRDefault="0073391D">
                <w:pPr>
                  <w:spacing w:after="0" w:line="240" w:lineRule="auto"/>
                  <w:rPr>
                    <w:color w:val="FFFFFF"/>
                  </w:rPr>
                </w:pPr>
                <w:fldSimple w:instr="PAGE   \* MERGEFORMAT">
                  <w:r w:rsidR="00485D85" w:rsidRPr="00485D85">
                    <w:rPr>
                      <w:noProof/>
                      <w:color w:val="FFFFFF"/>
                    </w:rPr>
                    <w:t>4</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BA5756"/>
    <w:lvl w:ilvl="0">
      <w:numFmt w:val="bullet"/>
      <w:lvlText w:val="*"/>
      <w:lvlJc w:val="left"/>
    </w:lvl>
  </w:abstractNum>
  <w:abstractNum w:abstractNumId="1">
    <w:nsid w:val="04486163"/>
    <w:multiLevelType w:val="multilevel"/>
    <w:tmpl w:val="6B5E8FE2"/>
    <w:lvl w:ilvl="0">
      <w:start w:val="3"/>
      <w:numFmt w:val="decimal"/>
      <w:lvlText w:val="%1."/>
      <w:lvlJc w:val="left"/>
      <w:pPr>
        <w:ind w:left="502" w:hanging="360"/>
      </w:pPr>
      <w:rPr>
        <w:rFonts w:hint="default"/>
        <w:color w:val="282828"/>
        <w:sz w:val="24"/>
      </w:rPr>
    </w:lvl>
    <w:lvl w:ilvl="1">
      <w:start w:val="1"/>
      <w:numFmt w:val="decimal"/>
      <w:lvlText w:val="%1.%2."/>
      <w:lvlJc w:val="left"/>
      <w:pPr>
        <w:ind w:left="1069" w:hanging="360"/>
      </w:pPr>
      <w:rPr>
        <w:rFonts w:hint="default"/>
        <w:color w:val="282828"/>
        <w:sz w:val="24"/>
        <w:szCs w:val="24"/>
      </w:rPr>
    </w:lvl>
    <w:lvl w:ilvl="2">
      <w:start w:val="1"/>
      <w:numFmt w:val="decimal"/>
      <w:lvlText w:val="%1.%2.%3."/>
      <w:lvlJc w:val="left"/>
      <w:pPr>
        <w:ind w:left="720" w:hanging="720"/>
      </w:pPr>
      <w:rPr>
        <w:rFonts w:hint="default"/>
        <w:color w:val="282828"/>
        <w:sz w:val="24"/>
      </w:rPr>
    </w:lvl>
    <w:lvl w:ilvl="3">
      <w:start w:val="1"/>
      <w:numFmt w:val="decimal"/>
      <w:lvlText w:val="%1.%2.%3.%4."/>
      <w:lvlJc w:val="left"/>
      <w:pPr>
        <w:ind w:left="720" w:hanging="720"/>
      </w:pPr>
      <w:rPr>
        <w:rFonts w:hint="default"/>
        <w:color w:val="282828"/>
        <w:sz w:val="24"/>
      </w:rPr>
    </w:lvl>
    <w:lvl w:ilvl="4">
      <w:start w:val="1"/>
      <w:numFmt w:val="decimal"/>
      <w:lvlText w:val="%1.%2.%3.%4.%5."/>
      <w:lvlJc w:val="left"/>
      <w:pPr>
        <w:ind w:left="1080" w:hanging="1080"/>
      </w:pPr>
      <w:rPr>
        <w:rFonts w:hint="default"/>
        <w:color w:val="282828"/>
        <w:sz w:val="24"/>
      </w:rPr>
    </w:lvl>
    <w:lvl w:ilvl="5">
      <w:start w:val="1"/>
      <w:numFmt w:val="decimal"/>
      <w:lvlText w:val="%1.%2.%3.%4.%5.%6."/>
      <w:lvlJc w:val="left"/>
      <w:pPr>
        <w:ind w:left="1080" w:hanging="1080"/>
      </w:pPr>
      <w:rPr>
        <w:rFonts w:hint="default"/>
        <w:color w:val="282828"/>
        <w:sz w:val="24"/>
      </w:rPr>
    </w:lvl>
    <w:lvl w:ilvl="6">
      <w:start w:val="1"/>
      <w:numFmt w:val="decimal"/>
      <w:lvlText w:val="%1.%2.%3.%4.%5.%6.%7."/>
      <w:lvlJc w:val="left"/>
      <w:pPr>
        <w:ind w:left="1440" w:hanging="1440"/>
      </w:pPr>
      <w:rPr>
        <w:rFonts w:hint="default"/>
        <w:color w:val="282828"/>
        <w:sz w:val="24"/>
      </w:rPr>
    </w:lvl>
    <w:lvl w:ilvl="7">
      <w:start w:val="1"/>
      <w:numFmt w:val="decimal"/>
      <w:lvlText w:val="%1.%2.%3.%4.%5.%6.%7.%8."/>
      <w:lvlJc w:val="left"/>
      <w:pPr>
        <w:ind w:left="1440" w:hanging="1440"/>
      </w:pPr>
      <w:rPr>
        <w:rFonts w:hint="default"/>
        <w:color w:val="282828"/>
        <w:sz w:val="24"/>
      </w:rPr>
    </w:lvl>
    <w:lvl w:ilvl="8">
      <w:start w:val="1"/>
      <w:numFmt w:val="decimal"/>
      <w:lvlText w:val="%1.%2.%3.%4.%5.%6.%7.%8.%9."/>
      <w:lvlJc w:val="left"/>
      <w:pPr>
        <w:ind w:left="1800" w:hanging="1800"/>
      </w:pPr>
      <w:rPr>
        <w:rFonts w:hint="default"/>
        <w:color w:val="282828"/>
        <w:sz w:val="24"/>
      </w:rPr>
    </w:lvl>
  </w:abstractNum>
  <w:abstractNum w:abstractNumId="2">
    <w:nsid w:val="06620CD5"/>
    <w:multiLevelType w:val="hybridMultilevel"/>
    <w:tmpl w:val="3036DED0"/>
    <w:lvl w:ilvl="0" w:tplc="38101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A5645F"/>
    <w:multiLevelType w:val="multilevel"/>
    <w:tmpl w:val="914C992C"/>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EF630B"/>
    <w:multiLevelType w:val="hybridMultilevel"/>
    <w:tmpl w:val="D18A14D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0B1B48EA"/>
    <w:multiLevelType w:val="hybridMultilevel"/>
    <w:tmpl w:val="F5B26CC0"/>
    <w:lvl w:ilvl="0" w:tplc="55AC39B2">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539"/>
        </w:tabs>
        <w:ind w:left="539" w:hanging="360"/>
      </w:pPr>
      <w:rPr>
        <w:rFonts w:ascii="Courier New" w:hAnsi="Courier New" w:hint="default"/>
      </w:rPr>
    </w:lvl>
    <w:lvl w:ilvl="2" w:tplc="04190005" w:tentative="1">
      <w:start w:val="1"/>
      <w:numFmt w:val="bullet"/>
      <w:lvlText w:val=""/>
      <w:lvlJc w:val="left"/>
      <w:pPr>
        <w:tabs>
          <w:tab w:val="num" w:pos="1259"/>
        </w:tabs>
        <w:ind w:left="1259" w:hanging="360"/>
      </w:pPr>
      <w:rPr>
        <w:rFonts w:ascii="Wingdings" w:hAnsi="Wingdings" w:hint="default"/>
      </w:rPr>
    </w:lvl>
    <w:lvl w:ilvl="3" w:tplc="04190001" w:tentative="1">
      <w:start w:val="1"/>
      <w:numFmt w:val="bullet"/>
      <w:lvlText w:val=""/>
      <w:lvlJc w:val="left"/>
      <w:pPr>
        <w:tabs>
          <w:tab w:val="num" w:pos="1979"/>
        </w:tabs>
        <w:ind w:left="1979" w:hanging="360"/>
      </w:pPr>
      <w:rPr>
        <w:rFonts w:ascii="Symbol" w:hAnsi="Symbol" w:hint="default"/>
      </w:rPr>
    </w:lvl>
    <w:lvl w:ilvl="4" w:tplc="04190003" w:tentative="1">
      <w:start w:val="1"/>
      <w:numFmt w:val="bullet"/>
      <w:lvlText w:val="o"/>
      <w:lvlJc w:val="left"/>
      <w:pPr>
        <w:tabs>
          <w:tab w:val="num" w:pos="2699"/>
        </w:tabs>
        <w:ind w:left="2699" w:hanging="360"/>
      </w:pPr>
      <w:rPr>
        <w:rFonts w:ascii="Courier New" w:hAnsi="Courier New" w:hint="default"/>
      </w:rPr>
    </w:lvl>
    <w:lvl w:ilvl="5" w:tplc="04190005" w:tentative="1">
      <w:start w:val="1"/>
      <w:numFmt w:val="bullet"/>
      <w:lvlText w:val=""/>
      <w:lvlJc w:val="left"/>
      <w:pPr>
        <w:tabs>
          <w:tab w:val="num" w:pos="3419"/>
        </w:tabs>
        <w:ind w:left="3419" w:hanging="360"/>
      </w:pPr>
      <w:rPr>
        <w:rFonts w:ascii="Wingdings" w:hAnsi="Wingdings" w:hint="default"/>
      </w:rPr>
    </w:lvl>
    <w:lvl w:ilvl="6" w:tplc="04190001" w:tentative="1">
      <w:start w:val="1"/>
      <w:numFmt w:val="bullet"/>
      <w:lvlText w:val=""/>
      <w:lvlJc w:val="left"/>
      <w:pPr>
        <w:tabs>
          <w:tab w:val="num" w:pos="4139"/>
        </w:tabs>
        <w:ind w:left="4139" w:hanging="360"/>
      </w:pPr>
      <w:rPr>
        <w:rFonts w:ascii="Symbol" w:hAnsi="Symbol" w:hint="default"/>
      </w:rPr>
    </w:lvl>
    <w:lvl w:ilvl="7" w:tplc="04190003" w:tentative="1">
      <w:start w:val="1"/>
      <w:numFmt w:val="bullet"/>
      <w:lvlText w:val="o"/>
      <w:lvlJc w:val="left"/>
      <w:pPr>
        <w:tabs>
          <w:tab w:val="num" w:pos="4859"/>
        </w:tabs>
        <w:ind w:left="4859" w:hanging="360"/>
      </w:pPr>
      <w:rPr>
        <w:rFonts w:ascii="Courier New" w:hAnsi="Courier New" w:hint="default"/>
      </w:rPr>
    </w:lvl>
    <w:lvl w:ilvl="8" w:tplc="04190005" w:tentative="1">
      <w:start w:val="1"/>
      <w:numFmt w:val="bullet"/>
      <w:lvlText w:val=""/>
      <w:lvlJc w:val="left"/>
      <w:pPr>
        <w:tabs>
          <w:tab w:val="num" w:pos="5579"/>
        </w:tabs>
        <w:ind w:left="5579" w:hanging="360"/>
      </w:pPr>
      <w:rPr>
        <w:rFonts w:ascii="Wingdings" w:hAnsi="Wingdings" w:hint="default"/>
      </w:rPr>
    </w:lvl>
  </w:abstractNum>
  <w:abstractNum w:abstractNumId="6">
    <w:nsid w:val="0D4A0181"/>
    <w:multiLevelType w:val="hybridMultilevel"/>
    <w:tmpl w:val="E442621C"/>
    <w:lvl w:ilvl="0" w:tplc="CB947C34">
      <w:start w:val="1"/>
      <w:numFmt w:val="bullet"/>
      <w:lvlText w:val="-"/>
      <w:lvlJc w:val="left"/>
      <w:pPr>
        <w:ind w:left="720" w:hanging="360"/>
      </w:pPr>
      <w:rPr>
        <w:rFonts w:ascii="Times New Roman" w:hAnsi="Times New Roman" w:hint="default"/>
      </w:rPr>
    </w:lvl>
    <w:lvl w:ilvl="1" w:tplc="CB947C34">
      <w:start w:val="1"/>
      <w:numFmt w:val="bullet"/>
      <w:lvlText w:val="-"/>
      <w:lvlJc w:val="left"/>
      <w:pPr>
        <w:ind w:left="1935" w:hanging="855"/>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DF153E"/>
    <w:multiLevelType w:val="hybridMultilevel"/>
    <w:tmpl w:val="1D92D26E"/>
    <w:lvl w:ilvl="0" w:tplc="5A48F4DE">
      <w:start w:val="1"/>
      <w:numFmt w:val="decimal"/>
      <w:lvlText w:val="8.%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7886218"/>
    <w:multiLevelType w:val="multilevel"/>
    <w:tmpl w:val="0CAA5610"/>
    <w:lvl w:ilvl="0">
      <w:start w:val="2"/>
      <w:numFmt w:val="decimal"/>
      <w:lvlText w:val="%1."/>
      <w:lvlJc w:val="left"/>
      <w:pPr>
        <w:ind w:left="360" w:hanging="360"/>
      </w:pPr>
      <w:rPr>
        <w:rFonts w:eastAsia="Times New Roman" w:hint="default"/>
      </w:rPr>
    </w:lvl>
    <w:lvl w:ilvl="1">
      <w:start w:val="5"/>
      <w:numFmt w:val="decimal"/>
      <w:lvlText w:val="%1.%2."/>
      <w:lvlJc w:val="left"/>
      <w:pPr>
        <w:ind w:left="1146" w:hanging="360"/>
      </w:pPr>
      <w:rPr>
        <w:rFonts w:eastAsia="Times New Roman" w:hint="default"/>
      </w:rPr>
    </w:lvl>
    <w:lvl w:ilvl="2">
      <w:start w:val="1"/>
      <w:numFmt w:val="decimal"/>
      <w:lvlText w:val="%1.%2.%3."/>
      <w:lvlJc w:val="left"/>
      <w:pPr>
        <w:ind w:left="2292" w:hanging="720"/>
      </w:pPr>
      <w:rPr>
        <w:rFonts w:eastAsia="Times New Roman" w:hint="default"/>
      </w:rPr>
    </w:lvl>
    <w:lvl w:ilvl="3">
      <w:start w:val="1"/>
      <w:numFmt w:val="decimal"/>
      <w:lvlText w:val="%1.%2.%3.%4."/>
      <w:lvlJc w:val="left"/>
      <w:pPr>
        <w:ind w:left="3078" w:hanging="720"/>
      </w:pPr>
      <w:rPr>
        <w:rFonts w:eastAsia="Times New Roman" w:hint="default"/>
      </w:rPr>
    </w:lvl>
    <w:lvl w:ilvl="4">
      <w:start w:val="1"/>
      <w:numFmt w:val="decimal"/>
      <w:lvlText w:val="%1.%2.%3.%4.%5."/>
      <w:lvlJc w:val="left"/>
      <w:pPr>
        <w:ind w:left="4224" w:hanging="1080"/>
      </w:pPr>
      <w:rPr>
        <w:rFonts w:eastAsia="Times New Roman" w:hint="default"/>
      </w:rPr>
    </w:lvl>
    <w:lvl w:ilvl="5">
      <w:start w:val="1"/>
      <w:numFmt w:val="decimal"/>
      <w:lvlText w:val="%1.%2.%3.%4.%5.%6."/>
      <w:lvlJc w:val="left"/>
      <w:pPr>
        <w:ind w:left="5010" w:hanging="1080"/>
      </w:pPr>
      <w:rPr>
        <w:rFonts w:eastAsia="Times New Roman" w:hint="default"/>
      </w:rPr>
    </w:lvl>
    <w:lvl w:ilvl="6">
      <w:start w:val="1"/>
      <w:numFmt w:val="decimal"/>
      <w:lvlText w:val="%1.%2.%3.%4.%5.%6.%7."/>
      <w:lvlJc w:val="left"/>
      <w:pPr>
        <w:ind w:left="6156" w:hanging="1440"/>
      </w:pPr>
      <w:rPr>
        <w:rFonts w:eastAsia="Times New Roman" w:hint="default"/>
      </w:rPr>
    </w:lvl>
    <w:lvl w:ilvl="7">
      <w:start w:val="1"/>
      <w:numFmt w:val="decimal"/>
      <w:lvlText w:val="%1.%2.%3.%4.%5.%6.%7.%8."/>
      <w:lvlJc w:val="left"/>
      <w:pPr>
        <w:ind w:left="6942" w:hanging="1440"/>
      </w:pPr>
      <w:rPr>
        <w:rFonts w:eastAsia="Times New Roman" w:hint="default"/>
      </w:rPr>
    </w:lvl>
    <w:lvl w:ilvl="8">
      <w:start w:val="1"/>
      <w:numFmt w:val="decimal"/>
      <w:lvlText w:val="%1.%2.%3.%4.%5.%6.%7.%8.%9."/>
      <w:lvlJc w:val="left"/>
      <w:pPr>
        <w:ind w:left="8088" w:hanging="1800"/>
      </w:pPr>
      <w:rPr>
        <w:rFonts w:eastAsia="Times New Roman" w:hint="default"/>
      </w:rPr>
    </w:lvl>
  </w:abstractNum>
  <w:abstractNum w:abstractNumId="9">
    <w:nsid w:val="191E4E0F"/>
    <w:multiLevelType w:val="multilevel"/>
    <w:tmpl w:val="9AF29AA0"/>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F7867DA"/>
    <w:multiLevelType w:val="hybridMultilevel"/>
    <w:tmpl w:val="AB4AEAF6"/>
    <w:lvl w:ilvl="0" w:tplc="04190005">
      <w:start w:val="1"/>
      <w:numFmt w:val="bullet"/>
      <w:lvlText w:val=""/>
      <w:lvlJc w:val="left"/>
      <w:pPr>
        <w:ind w:left="928"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20260990"/>
    <w:multiLevelType w:val="multilevel"/>
    <w:tmpl w:val="3048C984"/>
    <w:lvl w:ilvl="0">
      <w:start w:val="2"/>
      <w:numFmt w:val="decimal"/>
      <w:lvlText w:val="%1."/>
      <w:lvlJc w:val="left"/>
      <w:pPr>
        <w:ind w:left="360" w:hanging="360"/>
      </w:pPr>
      <w:rPr>
        <w:rFonts w:hint="default"/>
      </w:rPr>
    </w:lvl>
    <w:lvl w:ilvl="1">
      <w:start w:val="5"/>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2">
    <w:nsid w:val="25DB0CC0"/>
    <w:multiLevelType w:val="hybridMultilevel"/>
    <w:tmpl w:val="CA2EF89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13">
    <w:nsid w:val="292B7F41"/>
    <w:multiLevelType w:val="multilevel"/>
    <w:tmpl w:val="4F409B2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120EFD"/>
    <w:multiLevelType w:val="hybridMultilevel"/>
    <w:tmpl w:val="64BCE18A"/>
    <w:lvl w:ilvl="0" w:tplc="5A48F4DE">
      <w:start w:val="1"/>
      <w:numFmt w:val="decimal"/>
      <w:lvlText w:val="8.%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CE340A"/>
    <w:multiLevelType w:val="hybridMultilevel"/>
    <w:tmpl w:val="3AE61BE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nsid w:val="34F97CEC"/>
    <w:multiLevelType w:val="multilevel"/>
    <w:tmpl w:val="92485646"/>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7">
    <w:nsid w:val="356511EF"/>
    <w:multiLevelType w:val="hybridMultilevel"/>
    <w:tmpl w:val="88D00A0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nsid w:val="36563AC8"/>
    <w:multiLevelType w:val="hybridMultilevel"/>
    <w:tmpl w:val="9FE835B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39BB0BEF"/>
    <w:multiLevelType w:val="hybridMultilevel"/>
    <w:tmpl w:val="13703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7A6A08"/>
    <w:multiLevelType w:val="hybridMultilevel"/>
    <w:tmpl w:val="0846D7DE"/>
    <w:lvl w:ilvl="0" w:tplc="55AC39B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397"/>
        </w:tabs>
        <w:ind w:left="397" w:hanging="360"/>
      </w:pPr>
      <w:rPr>
        <w:rFonts w:ascii="Courier New" w:hAnsi="Courier New" w:hint="default"/>
      </w:rPr>
    </w:lvl>
    <w:lvl w:ilvl="2" w:tplc="04190005" w:tentative="1">
      <w:start w:val="1"/>
      <w:numFmt w:val="bullet"/>
      <w:lvlText w:val=""/>
      <w:lvlJc w:val="left"/>
      <w:pPr>
        <w:tabs>
          <w:tab w:val="num" w:pos="1117"/>
        </w:tabs>
        <w:ind w:left="1117" w:hanging="360"/>
      </w:pPr>
      <w:rPr>
        <w:rFonts w:ascii="Wingdings" w:hAnsi="Wingdings" w:hint="default"/>
      </w:rPr>
    </w:lvl>
    <w:lvl w:ilvl="3" w:tplc="04190001" w:tentative="1">
      <w:start w:val="1"/>
      <w:numFmt w:val="bullet"/>
      <w:lvlText w:val=""/>
      <w:lvlJc w:val="left"/>
      <w:pPr>
        <w:tabs>
          <w:tab w:val="num" w:pos="1837"/>
        </w:tabs>
        <w:ind w:left="1837" w:hanging="360"/>
      </w:pPr>
      <w:rPr>
        <w:rFonts w:ascii="Symbol" w:hAnsi="Symbol" w:hint="default"/>
      </w:rPr>
    </w:lvl>
    <w:lvl w:ilvl="4" w:tplc="04190003" w:tentative="1">
      <w:start w:val="1"/>
      <w:numFmt w:val="bullet"/>
      <w:lvlText w:val="o"/>
      <w:lvlJc w:val="left"/>
      <w:pPr>
        <w:tabs>
          <w:tab w:val="num" w:pos="2557"/>
        </w:tabs>
        <w:ind w:left="2557" w:hanging="360"/>
      </w:pPr>
      <w:rPr>
        <w:rFonts w:ascii="Courier New" w:hAnsi="Courier New" w:hint="default"/>
      </w:rPr>
    </w:lvl>
    <w:lvl w:ilvl="5" w:tplc="04190005" w:tentative="1">
      <w:start w:val="1"/>
      <w:numFmt w:val="bullet"/>
      <w:lvlText w:val=""/>
      <w:lvlJc w:val="left"/>
      <w:pPr>
        <w:tabs>
          <w:tab w:val="num" w:pos="3277"/>
        </w:tabs>
        <w:ind w:left="3277" w:hanging="360"/>
      </w:pPr>
      <w:rPr>
        <w:rFonts w:ascii="Wingdings" w:hAnsi="Wingdings" w:hint="default"/>
      </w:rPr>
    </w:lvl>
    <w:lvl w:ilvl="6" w:tplc="04190001" w:tentative="1">
      <w:start w:val="1"/>
      <w:numFmt w:val="bullet"/>
      <w:lvlText w:val=""/>
      <w:lvlJc w:val="left"/>
      <w:pPr>
        <w:tabs>
          <w:tab w:val="num" w:pos="3997"/>
        </w:tabs>
        <w:ind w:left="3997" w:hanging="360"/>
      </w:pPr>
      <w:rPr>
        <w:rFonts w:ascii="Symbol" w:hAnsi="Symbol" w:hint="default"/>
      </w:rPr>
    </w:lvl>
    <w:lvl w:ilvl="7" w:tplc="04190003" w:tentative="1">
      <w:start w:val="1"/>
      <w:numFmt w:val="bullet"/>
      <w:lvlText w:val="o"/>
      <w:lvlJc w:val="left"/>
      <w:pPr>
        <w:tabs>
          <w:tab w:val="num" w:pos="4717"/>
        </w:tabs>
        <w:ind w:left="4717" w:hanging="360"/>
      </w:pPr>
      <w:rPr>
        <w:rFonts w:ascii="Courier New" w:hAnsi="Courier New" w:hint="default"/>
      </w:rPr>
    </w:lvl>
    <w:lvl w:ilvl="8" w:tplc="04190005" w:tentative="1">
      <w:start w:val="1"/>
      <w:numFmt w:val="bullet"/>
      <w:lvlText w:val=""/>
      <w:lvlJc w:val="left"/>
      <w:pPr>
        <w:tabs>
          <w:tab w:val="num" w:pos="5437"/>
        </w:tabs>
        <w:ind w:left="5437" w:hanging="360"/>
      </w:pPr>
      <w:rPr>
        <w:rFonts w:ascii="Wingdings" w:hAnsi="Wingdings" w:hint="default"/>
      </w:rPr>
    </w:lvl>
  </w:abstractNum>
  <w:abstractNum w:abstractNumId="21">
    <w:nsid w:val="3EF74D48"/>
    <w:multiLevelType w:val="multilevel"/>
    <w:tmpl w:val="20BA0AF6"/>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2">
    <w:nsid w:val="4199469F"/>
    <w:multiLevelType w:val="hybridMultilevel"/>
    <w:tmpl w:val="179E7F2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439C06B5"/>
    <w:multiLevelType w:val="multilevel"/>
    <w:tmpl w:val="E85A7220"/>
    <w:lvl w:ilvl="0">
      <w:start w:val="5"/>
      <w:numFmt w:val="decimal"/>
      <w:lvlText w:val="%1."/>
      <w:lvlJc w:val="left"/>
      <w:pPr>
        <w:ind w:left="360" w:hanging="360"/>
      </w:pPr>
      <w:rPr>
        <w:rFonts w:hint="default"/>
      </w:rPr>
    </w:lvl>
    <w:lvl w:ilvl="1">
      <w:start w:val="6"/>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3E558D0"/>
    <w:multiLevelType w:val="multilevel"/>
    <w:tmpl w:val="B51A3F1A"/>
    <w:lvl w:ilvl="0">
      <w:start w:val="2"/>
      <w:numFmt w:val="decimal"/>
      <w:lvlText w:val="%1."/>
      <w:lvlJc w:val="left"/>
      <w:pPr>
        <w:ind w:left="360" w:hanging="360"/>
      </w:pPr>
      <w:rPr>
        <w:rFonts w:eastAsia="Calibri" w:hint="default"/>
      </w:rPr>
    </w:lvl>
    <w:lvl w:ilvl="1">
      <w:start w:val="5"/>
      <w:numFmt w:val="decimal"/>
      <w:lvlText w:val="%1.%2."/>
      <w:lvlJc w:val="left"/>
      <w:pPr>
        <w:ind w:left="1353"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25">
    <w:nsid w:val="49F8617A"/>
    <w:multiLevelType w:val="hybridMultilevel"/>
    <w:tmpl w:val="9AF07C68"/>
    <w:lvl w:ilvl="0" w:tplc="42BA575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4D6EAF"/>
    <w:multiLevelType w:val="multilevel"/>
    <w:tmpl w:val="22FA2E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D8E1063"/>
    <w:multiLevelType w:val="hybridMultilevel"/>
    <w:tmpl w:val="9C6C6BB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4FBF2972"/>
    <w:multiLevelType w:val="hybridMultilevel"/>
    <w:tmpl w:val="7C5068B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7AB16AB"/>
    <w:multiLevelType w:val="hybridMultilevel"/>
    <w:tmpl w:val="C83E6D6C"/>
    <w:lvl w:ilvl="0" w:tplc="CB947C3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E40072"/>
    <w:multiLevelType w:val="multilevel"/>
    <w:tmpl w:val="745453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84F081B"/>
    <w:multiLevelType w:val="multilevel"/>
    <w:tmpl w:val="63A08D4E"/>
    <w:lvl w:ilvl="0">
      <w:start w:val="4"/>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58A73B46"/>
    <w:multiLevelType w:val="multilevel"/>
    <w:tmpl w:val="7DA2551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A3A2C62"/>
    <w:multiLevelType w:val="hybridMultilevel"/>
    <w:tmpl w:val="BF20A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A3736B"/>
    <w:multiLevelType w:val="multilevel"/>
    <w:tmpl w:val="23F82F96"/>
    <w:lvl w:ilvl="0">
      <w:start w:val="3"/>
      <w:numFmt w:val="decimal"/>
      <w:lvlText w:val="%1."/>
      <w:lvlJc w:val="left"/>
      <w:pPr>
        <w:ind w:left="432" w:hanging="432"/>
      </w:pPr>
      <w:rPr>
        <w:rFonts w:hint="default"/>
      </w:rPr>
    </w:lvl>
    <w:lvl w:ilvl="1">
      <w:start w:val="6"/>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35">
    <w:nsid w:val="5CDF167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F9F1412"/>
    <w:multiLevelType w:val="hybridMultilevel"/>
    <w:tmpl w:val="77046A4A"/>
    <w:lvl w:ilvl="0" w:tplc="55AC39B2">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408"/>
        </w:tabs>
        <w:ind w:left="408" w:hanging="360"/>
      </w:pPr>
      <w:rPr>
        <w:rFonts w:ascii="Courier New" w:hAnsi="Courier New" w:hint="default"/>
      </w:rPr>
    </w:lvl>
    <w:lvl w:ilvl="2" w:tplc="04190005" w:tentative="1">
      <w:start w:val="1"/>
      <w:numFmt w:val="bullet"/>
      <w:lvlText w:val=""/>
      <w:lvlJc w:val="left"/>
      <w:pPr>
        <w:tabs>
          <w:tab w:val="num" w:pos="1128"/>
        </w:tabs>
        <w:ind w:left="1128" w:hanging="360"/>
      </w:pPr>
      <w:rPr>
        <w:rFonts w:ascii="Wingdings" w:hAnsi="Wingdings" w:hint="default"/>
      </w:rPr>
    </w:lvl>
    <w:lvl w:ilvl="3" w:tplc="04190001" w:tentative="1">
      <w:start w:val="1"/>
      <w:numFmt w:val="bullet"/>
      <w:lvlText w:val=""/>
      <w:lvlJc w:val="left"/>
      <w:pPr>
        <w:tabs>
          <w:tab w:val="num" w:pos="1848"/>
        </w:tabs>
        <w:ind w:left="1848" w:hanging="360"/>
      </w:pPr>
      <w:rPr>
        <w:rFonts w:ascii="Symbol" w:hAnsi="Symbol" w:hint="default"/>
      </w:rPr>
    </w:lvl>
    <w:lvl w:ilvl="4" w:tplc="04190003" w:tentative="1">
      <w:start w:val="1"/>
      <w:numFmt w:val="bullet"/>
      <w:lvlText w:val="o"/>
      <w:lvlJc w:val="left"/>
      <w:pPr>
        <w:tabs>
          <w:tab w:val="num" w:pos="2568"/>
        </w:tabs>
        <w:ind w:left="2568" w:hanging="360"/>
      </w:pPr>
      <w:rPr>
        <w:rFonts w:ascii="Courier New" w:hAnsi="Courier New" w:hint="default"/>
      </w:rPr>
    </w:lvl>
    <w:lvl w:ilvl="5" w:tplc="04190005" w:tentative="1">
      <w:start w:val="1"/>
      <w:numFmt w:val="bullet"/>
      <w:lvlText w:val=""/>
      <w:lvlJc w:val="left"/>
      <w:pPr>
        <w:tabs>
          <w:tab w:val="num" w:pos="3288"/>
        </w:tabs>
        <w:ind w:left="3288" w:hanging="360"/>
      </w:pPr>
      <w:rPr>
        <w:rFonts w:ascii="Wingdings" w:hAnsi="Wingdings" w:hint="default"/>
      </w:rPr>
    </w:lvl>
    <w:lvl w:ilvl="6" w:tplc="04190001" w:tentative="1">
      <w:start w:val="1"/>
      <w:numFmt w:val="bullet"/>
      <w:lvlText w:val=""/>
      <w:lvlJc w:val="left"/>
      <w:pPr>
        <w:tabs>
          <w:tab w:val="num" w:pos="4008"/>
        </w:tabs>
        <w:ind w:left="4008" w:hanging="360"/>
      </w:pPr>
      <w:rPr>
        <w:rFonts w:ascii="Symbol" w:hAnsi="Symbol" w:hint="default"/>
      </w:rPr>
    </w:lvl>
    <w:lvl w:ilvl="7" w:tplc="04190003" w:tentative="1">
      <w:start w:val="1"/>
      <w:numFmt w:val="bullet"/>
      <w:lvlText w:val="o"/>
      <w:lvlJc w:val="left"/>
      <w:pPr>
        <w:tabs>
          <w:tab w:val="num" w:pos="4728"/>
        </w:tabs>
        <w:ind w:left="4728" w:hanging="360"/>
      </w:pPr>
      <w:rPr>
        <w:rFonts w:ascii="Courier New" w:hAnsi="Courier New" w:hint="default"/>
      </w:rPr>
    </w:lvl>
    <w:lvl w:ilvl="8" w:tplc="04190005" w:tentative="1">
      <w:start w:val="1"/>
      <w:numFmt w:val="bullet"/>
      <w:lvlText w:val=""/>
      <w:lvlJc w:val="left"/>
      <w:pPr>
        <w:tabs>
          <w:tab w:val="num" w:pos="5448"/>
        </w:tabs>
        <w:ind w:left="5448" w:hanging="360"/>
      </w:pPr>
      <w:rPr>
        <w:rFonts w:ascii="Wingdings" w:hAnsi="Wingdings" w:hint="default"/>
      </w:rPr>
    </w:lvl>
  </w:abstractNum>
  <w:abstractNum w:abstractNumId="37">
    <w:nsid w:val="65C05079"/>
    <w:multiLevelType w:val="hybridMultilevel"/>
    <w:tmpl w:val="F33276F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832042D"/>
    <w:multiLevelType w:val="multilevel"/>
    <w:tmpl w:val="42B466A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8A96165"/>
    <w:multiLevelType w:val="multilevel"/>
    <w:tmpl w:val="5302E862"/>
    <w:lvl w:ilvl="0">
      <w:start w:val="3"/>
      <w:numFmt w:val="decimal"/>
      <w:lvlText w:val="%1"/>
      <w:lvlJc w:val="left"/>
      <w:pPr>
        <w:ind w:left="504" w:hanging="504"/>
      </w:pPr>
      <w:rPr>
        <w:rFonts w:hint="default"/>
      </w:rPr>
    </w:lvl>
    <w:lvl w:ilvl="1">
      <w:start w:val="14"/>
      <w:numFmt w:val="decimal"/>
      <w:lvlText w:val="%1.%2"/>
      <w:lvlJc w:val="left"/>
      <w:pPr>
        <w:ind w:left="1497"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693F5704"/>
    <w:multiLevelType w:val="multilevel"/>
    <w:tmpl w:val="F7BC8FAA"/>
    <w:lvl w:ilvl="0">
      <w:start w:val="5"/>
      <w:numFmt w:val="decimal"/>
      <w:lvlText w:val="%1."/>
      <w:lvlJc w:val="left"/>
      <w:pPr>
        <w:ind w:left="360" w:hanging="360"/>
      </w:pPr>
      <w:rPr>
        <w:rFonts w:hint="default"/>
      </w:rPr>
    </w:lvl>
    <w:lvl w:ilvl="1">
      <w:start w:val="7"/>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1">
    <w:nsid w:val="76741423"/>
    <w:multiLevelType w:val="multilevel"/>
    <w:tmpl w:val="27AC624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7654104"/>
    <w:multiLevelType w:val="multilevel"/>
    <w:tmpl w:val="CD2CB45E"/>
    <w:lvl w:ilvl="0">
      <w:start w:val="4"/>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3">
    <w:nsid w:val="79877174"/>
    <w:multiLevelType w:val="hybridMultilevel"/>
    <w:tmpl w:val="75A4A2FE"/>
    <w:lvl w:ilvl="0" w:tplc="5A48F4DE">
      <w:start w:val="1"/>
      <w:numFmt w:val="decimal"/>
      <w:lvlText w:val="8.%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37"/>
  </w:num>
  <w:num w:numId="3">
    <w:abstractNumId w:val="19"/>
  </w:num>
  <w:num w:numId="4">
    <w:abstractNumId w:val="38"/>
  </w:num>
  <w:num w:numId="5">
    <w:abstractNumId w:val="36"/>
  </w:num>
  <w:num w:numId="6">
    <w:abstractNumId w:val="23"/>
  </w:num>
  <w:num w:numId="7">
    <w:abstractNumId w:val="5"/>
  </w:num>
  <w:num w:numId="8">
    <w:abstractNumId w:val="41"/>
  </w:num>
  <w:num w:numId="9">
    <w:abstractNumId w:val="3"/>
  </w:num>
  <w:num w:numId="10">
    <w:abstractNumId w:val="30"/>
  </w:num>
  <w:num w:numId="11">
    <w:abstractNumId w:val="20"/>
  </w:num>
  <w:num w:numId="12">
    <w:abstractNumId w:val="32"/>
  </w:num>
  <w:num w:numId="13">
    <w:abstractNumId w:val="12"/>
  </w:num>
  <w:num w:numId="14">
    <w:abstractNumId w:val="15"/>
  </w:num>
  <w:num w:numId="15">
    <w:abstractNumId w:val="1"/>
  </w:num>
  <w:num w:numId="16">
    <w:abstractNumId w:val="29"/>
  </w:num>
  <w:num w:numId="17">
    <w:abstractNumId w:val="8"/>
  </w:num>
  <w:num w:numId="18">
    <w:abstractNumId w:val="17"/>
  </w:num>
  <w:num w:numId="19">
    <w:abstractNumId w:val="6"/>
  </w:num>
  <w:num w:numId="20">
    <w:abstractNumId w:val="16"/>
  </w:num>
  <w:num w:numId="21">
    <w:abstractNumId w:val="22"/>
  </w:num>
  <w:num w:numId="22">
    <w:abstractNumId w:val="24"/>
  </w:num>
  <w:num w:numId="23">
    <w:abstractNumId w:val="11"/>
  </w:num>
  <w:num w:numId="24">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5">
    <w:abstractNumId w:val="39"/>
  </w:num>
  <w:num w:numId="26">
    <w:abstractNumId w:val="9"/>
  </w:num>
  <w:num w:numId="27">
    <w:abstractNumId w:val="34"/>
  </w:num>
  <w:num w:numId="2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9">
    <w:abstractNumId w:val="25"/>
  </w:num>
  <w:num w:numId="30">
    <w:abstractNumId w:val="42"/>
  </w:num>
  <w:num w:numId="31">
    <w:abstractNumId w:val="35"/>
  </w:num>
  <w:num w:numId="32">
    <w:abstractNumId w:val="43"/>
  </w:num>
  <w:num w:numId="33">
    <w:abstractNumId w:val="14"/>
  </w:num>
  <w:num w:numId="34">
    <w:abstractNumId w:val="7"/>
  </w:num>
  <w:num w:numId="35">
    <w:abstractNumId w:val="26"/>
  </w:num>
  <w:num w:numId="36">
    <w:abstractNumId w:val="40"/>
  </w:num>
  <w:num w:numId="37">
    <w:abstractNumId w:val="13"/>
  </w:num>
  <w:num w:numId="38">
    <w:abstractNumId w:val="27"/>
  </w:num>
  <w:num w:numId="39">
    <w:abstractNumId w:val="10"/>
  </w:num>
  <w:num w:numId="40">
    <w:abstractNumId w:val="4"/>
  </w:num>
  <w:num w:numId="41">
    <w:abstractNumId w:val="28"/>
  </w:num>
  <w:num w:numId="42">
    <w:abstractNumId w:val="18"/>
  </w:num>
  <w:num w:numId="43">
    <w:abstractNumId w:val="2"/>
  </w:num>
  <w:num w:numId="44">
    <w:abstractNumId w:val="21"/>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9B210D"/>
    <w:rsid w:val="00001436"/>
    <w:rsid w:val="00010716"/>
    <w:rsid w:val="00011E6A"/>
    <w:rsid w:val="000124D5"/>
    <w:rsid w:val="00014676"/>
    <w:rsid w:val="00021B21"/>
    <w:rsid w:val="000250DB"/>
    <w:rsid w:val="00027446"/>
    <w:rsid w:val="00031576"/>
    <w:rsid w:val="00031794"/>
    <w:rsid w:val="000328DF"/>
    <w:rsid w:val="00032F3F"/>
    <w:rsid w:val="00034430"/>
    <w:rsid w:val="000354FC"/>
    <w:rsid w:val="00036317"/>
    <w:rsid w:val="00037C6C"/>
    <w:rsid w:val="00044A63"/>
    <w:rsid w:val="00044F79"/>
    <w:rsid w:val="0005065C"/>
    <w:rsid w:val="00056B10"/>
    <w:rsid w:val="00062044"/>
    <w:rsid w:val="00066AF2"/>
    <w:rsid w:val="00075D35"/>
    <w:rsid w:val="0008104C"/>
    <w:rsid w:val="00085350"/>
    <w:rsid w:val="000859F5"/>
    <w:rsid w:val="000A0822"/>
    <w:rsid w:val="000A2354"/>
    <w:rsid w:val="000A4610"/>
    <w:rsid w:val="000A6476"/>
    <w:rsid w:val="000A750E"/>
    <w:rsid w:val="000B4DBE"/>
    <w:rsid w:val="000C36AD"/>
    <w:rsid w:val="000C458B"/>
    <w:rsid w:val="000C795D"/>
    <w:rsid w:val="000F3AB7"/>
    <w:rsid w:val="001011CB"/>
    <w:rsid w:val="00101781"/>
    <w:rsid w:val="00102B79"/>
    <w:rsid w:val="00104B48"/>
    <w:rsid w:val="00105E30"/>
    <w:rsid w:val="00123051"/>
    <w:rsid w:val="00132ADA"/>
    <w:rsid w:val="00134570"/>
    <w:rsid w:val="00134839"/>
    <w:rsid w:val="00147151"/>
    <w:rsid w:val="00150A9B"/>
    <w:rsid w:val="00170D87"/>
    <w:rsid w:val="00170E35"/>
    <w:rsid w:val="00171C82"/>
    <w:rsid w:val="00172323"/>
    <w:rsid w:val="001726A3"/>
    <w:rsid w:val="00174018"/>
    <w:rsid w:val="0017720D"/>
    <w:rsid w:val="00196506"/>
    <w:rsid w:val="00197231"/>
    <w:rsid w:val="001A169F"/>
    <w:rsid w:val="001A3C8D"/>
    <w:rsid w:val="001B0489"/>
    <w:rsid w:val="001B2E9D"/>
    <w:rsid w:val="001B56BD"/>
    <w:rsid w:val="001C12FB"/>
    <w:rsid w:val="001C680F"/>
    <w:rsid w:val="001E4020"/>
    <w:rsid w:val="001F0573"/>
    <w:rsid w:val="001F1756"/>
    <w:rsid w:val="001F4A9B"/>
    <w:rsid w:val="00206FCF"/>
    <w:rsid w:val="002146F7"/>
    <w:rsid w:val="0021568B"/>
    <w:rsid w:val="0022401E"/>
    <w:rsid w:val="002248E5"/>
    <w:rsid w:val="00226951"/>
    <w:rsid w:val="002379EE"/>
    <w:rsid w:val="00242C11"/>
    <w:rsid w:val="002525C0"/>
    <w:rsid w:val="00257865"/>
    <w:rsid w:val="0026664E"/>
    <w:rsid w:val="00273FB4"/>
    <w:rsid w:val="00280C48"/>
    <w:rsid w:val="002861C6"/>
    <w:rsid w:val="00295F46"/>
    <w:rsid w:val="00296D0B"/>
    <w:rsid w:val="00297BB0"/>
    <w:rsid w:val="002A0E47"/>
    <w:rsid w:val="002A15AB"/>
    <w:rsid w:val="002D195B"/>
    <w:rsid w:val="002D39AD"/>
    <w:rsid w:val="002D5346"/>
    <w:rsid w:val="002D7E28"/>
    <w:rsid w:val="002E0C73"/>
    <w:rsid w:val="002E3000"/>
    <w:rsid w:val="002F6251"/>
    <w:rsid w:val="0030009C"/>
    <w:rsid w:val="00300BC5"/>
    <w:rsid w:val="00312083"/>
    <w:rsid w:val="00312C0C"/>
    <w:rsid w:val="0033034A"/>
    <w:rsid w:val="00345459"/>
    <w:rsid w:val="00352238"/>
    <w:rsid w:val="00352ED0"/>
    <w:rsid w:val="003644D9"/>
    <w:rsid w:val="00376924"/>
    <w:rsid w:val="003874CF"/>
    <w:rsid w:val="00391EFB"/>
    <w:rsid w:val="003936F2"/>
    <w:rsid w:val="00394B41"/>
    <w:rsid w:val="003A05AA"/>
    <w:rsid w:val="003B66E5"/>
    <w:rsid w:val="003C1D30"/>
    <w:rsid w:val="003C5547"/>
    <w:rsid w:val="003C672F"/>
    <w:rsid w:val="003D057D"/>
    <w:rsid w:val="00402F82"/>
    <w:rsid w:val="00403847"/>
    <w:rsid w:val="0040509E"/>
    <w:rsid w:val="004100CA"/>
    <w:rsid w:val="00411E22"/>
    <w:rsid w:val="0042324C"/>
    <w:rsid w:val="00427ACC"/>
    <w:rsid w:val="00435E3B"/>
    <w:rsid w:val="00440023"/>
    <w:rsid w:val="00443C9F"/>
    <w:rsid w:val="004452E9"/>
    <w:rsid w:val="00457CC9"/>
    <w:rsid w:val="00461B8F"/>
    <w:rsid w:val="0047479B"/>
    <w:rsid w:val="00476AC4"/>
    <w:rsid w:val="00483FC3"/>
    <w:rsid w:val="004842F0"/>
    <w:rsid w:val="0048432D"/>
    <w:rsid w:val="00485D85"/>
    <w:rsid w:val="004875DA"/>
    <w:rsid w:val="00492733"/>
    <w:rsid w:val="004A0FC0"/>
    <w:rsid w:val="004A3E1F"/>
    <w:rsid w:val="004A73DC"/>
    <w:rsid w:val="004B7ECD"/>
    <w:rsid w:val="004C49D1"/>
    <w:rsid w:val="004D14FB"/>
    <w:rsid w:val="004E06AB"/>
    <w:rsid w:val="004E7960"/>
    <w:rsid w:val="00500F8D"/>
    <w:rsid w:val="005339A7"/>
    <w:rsid w:val="005378F8"/>
    <w:rsid w:val="00537BE4"/>
    <w:rsid w:val="00564888"/>
    <w:rsid w:val="0056555E"/>
    <w:rsid w:val="00575A7F"/>
    <w:rsid w:val="00575CB3"/>
    <w:rsid w:val="0057698B"/>
    <w:rsid w:val="0058288D"/>
    <w:rsid w:val="00582EED"/>
    <w:rsid w:val="005839E5"/>
    <w:rsid w:val="00583C7B"/>
    <w:rsid w:val="00586CA7"/>
    <w:rsid w:val="005909EE"/>
    <w:rsid w:val="00590AC6"/>
    <w:rsid w:val="005945BF"/>
    <w:rsid w:val="005A159A"/>
    <w:rsid w:val="005B0FB0"/>
    <w:rsid w:val="005D0D3D"/>
    <w:rsid w:val="005E03EB"/>
    <w:rsid w:val="005E2EAA"/>
    <w:rsid w:val="005E435D"/>
    <w:rsid w:val="005E67F6"/>
    <w:rsid w:val="00603E26"/>
    <w:rsid w:val="00606D3A"/>
    <w:rsid w:val="00607E22"/>
    <w:rsid w:val="006206A5"/>
    <w:rsid w:val="00625693"/>
    <w:rsid w:val="006335DC"/>
    <w:rsid w:val="00634CCF"/>
    <w:rsid w:val="006356FA"/>
    <w:rsid w:val="00645D38"/>
    <w:rsid w:val="00655D73"/>
    <w:rsid w:val="00665C15"/>
    <w:rsid w:val="00681D20"/>
    <w:rsid w:val="00693D79"/>
    <w:rsid w:val="00696D77"/>
    <w:rsid w:val="006A1CDA"/>
    <w:rsid w:val="006A27B9"/>
    <w:rsid w:val="006B36CE"/>
    <w:rsid w:val="006D006D"/>
    <w:rsid w:val="006D0852"/>
    <w:rsid w:val="006D5142"/>
    <w:rsid w:val="006E3BD2"/>
    <w:rsid w:val="006E71A9"/>
    <w:rsid w:val="006F2200"/>
    <w:rsid w:val="00715A84"/>
    <w:rsid w:val="00723C5E"/>
    <w:rsid w:val="00725171"/>
    <w:rsid w:val="00725955"/>
    <w:rsid w:val="00725CF3"/>
    <w:rsid w:val="0073391D"/>
    <w:rsid w:val="007346A9"/>
    <w:rsid w:val="00737601"/>
    <w:rsid w:val="0074140D"/>
    <w:rsid w:val="00741D11"/>
    <w:rsid w:val="00744C2D"/>
    <w:rsid w:val="0074584A"/>
    <w:rsid w:val="00750FEC"/>
    <w:rsid w:val="007564CC"/>
    <w:rsid w:val="00756B96"/>
    <w:rsid w:val="00767A72"/>
    <w:rsid w:val="0078504A"/>
    <w:rsid w:val="0078507B"/>
    <w:rsid w:val="007872BE"/>
    <w:rsid w:val="007B30ED"/>
    <w:rsid w:val="007B3789"/>
    <w:rsid w:val="007B4208"/>
    <w:rsid w:val="007C5919"/>
    <w:rsid w:val="007E7254"/>
    <w:rsid w:val="0080336D"/>
    <w:rsid w:val="008066C0"/>
    <w:rsid w:val="00821AED"/>
    <w:rsid w:val="00822716"/>
    <w:rsid w:val="00825192"/>
    <w:rsid w:val="008261DE"/>
    <w:rsid w:val="00834076"/>
    <w:rsid w:val="0083639B"/>
    <w:rsid w:val="0085006D"/>
    <w:rsid w:val="008500F0"/>
    <w:rsid w:val="00851323"/>
    <w:rsid w:val="0086431E"/>
    <w:rsid w:val="0087023B"/>
    <w:rsid w:val="00870446"/>
    <w:rsid w:val="0087071C"/>
    <w:rsid w:val="0087129D"/>
    <w:rsid w:val="008A223A"/>
    <w:rsid w:val="008B4BBB"/>
    <w:rsid w:val="008C0483"/>
    <w:rsid w:val="008C3842"/>
    <w:rsid w:val="008C7301"/>
    <w:rsid w:val="008D04B7"/>
    <w:rsid w:val="008D0C48"/>
    <w:rsid w:val="008D2B0B"/>
    <w:rsid w:val="008D37E1"/>
    <w:rsid w:val="008E14BE"/>
    <w:rsid w:val="008F6011"/>
    <w:rsid w:val="00905452"/>
    <w:rsid w:val="00911FB1"/>
    <w:rsid w:val="00912317"/>
    <w:rsid w:val="00913D05"/>
    <w:rsid w:val="0091474B"/>
    <w:rsid w:val="00943A41"/>
    <w:rsid w:val="00943BA6"/>
    <w:rsid w:val="00947A9F"/>
    <w:rsid w:val="00951187"/>
    <w:rsid w:val="0095458B"/>
    <w:rsid w:val="00955188"/>
    <w:rsid w:val="00961622"/>
    <w:rsid w:val="009629DF"/>
    <w:rsid w:val="00981B4C"/>
    <w:rsid w:val="009900EF"/>
    <w:rsid w:val="00993596"/>
    <w:rsid w:val="00994CDF"/>
    <w:rsid w:val="009A5C1E"/>
    <w:rsid w:val="009A679A"/>
    <w:rsid w:val="009B210D"/>
    <w:rsid w:val="009B5E03"/>
    <w:rsid w:val="009C3FF4"/>
    <w:rsid w:val="009D1D21"/>
    <w:rsid w:val="009E3244"/>
    <w:rsid w:val="009F1D29"/>
    <w:rsid w:val="009F2BEE"/>
    <w:rsid w:val="00A014C4"/>
    <w:rsid w:val="00A03ED8"/>
    <w:rsid w:val="00A04867"/>
    <w:rsid w:val="00A104D0"/>
    <w:rsid w:val="00A25D50"/>
    <w:rsid w:val="00A42372"/>
    <w:rsid w:val="00A564E9"/>
    <w:rsid w:val="00A60613"/>
    <w:rsid w:val="00A630FF"/>
    <w:rsid w:val="00A76EDD"/>
    <w:rsid w:val="00A87B65"/>
    <w:rsid w:val="00A94CB6"/>
    <w:rsid w:val="00A95D32"/>
    <w:rsid w:val="00AA1AD4"/>
    <w:rsid w:val="00AA23A7"/>
    <w:rsid w:val="00AA4C3D"/>
    <w:rsid w:val="00AB7354"/>
    <w:rsid w:val="00AC1748"/>
    <w:rsid w:val="00AC29A9"/>
    <w:rsid w:val="00AE2219"/>
    <w:rsid w:val="00AE322B"/>
    <w:rsid w:val="00AE4561"/>
    <w:rsid w:val="00AE4631"/>
    <w:rsid w:val="00AE48DC"/>
    <w:rsid w:val="00AE5625"/>
    <w:rsid w:val="00AE6CC5"/>
    <w:rsid w:val="00AE74E0"/>
    <w:rsid w:val="00AE7F89"/>
    <w:rsid w:val="00AF4DBA"/>
    <w:rsid w:val="00B0428B"/>
    <w:rsid w:val="00B113E2"/>
    <w:rsid w:val="00B32279"/>
    <w:rsid w:val="00B3357D"/>
    <w:rsid w:val="00B34D79"/>
    <w:rsid w:val="00B36C47"/>
    <w:rsid w:val="00B4597A"/>
    <w:rsid w:val="00B51FC6"/>
    <w:rsid w:val="00B60ED9"/>
    <w:rsid w:val="00B61BBD"/>
    <w:rsid w:val="00B715E2"/>
    <w:rsid w:val="00BA257C"/>
    <w:rsid w:val="00BA2907"/>
    <w:rsid w:val="00BB0DC5"/>
    <w:rsid w:val="00BB3120"/>
    <w:rsid w:val="00BB5E63"/>
    <w:rsid w:val="00BC527F"/>
    <w:rsid w:val="00BD07A2"/>
    <w:rsid w:val="00BD1858"/>
    <w:rsid w:val="00BE38E8"/>
    <w:rsid w:val="00C1112A"/>
    <w:rsid w:val="00C1610F"/>
    <w:rsid w:val="00C17D34"/>
    <w:rsid w:val="00C33BB3"/>
    <w:rsid w:val="00C36F45"/>
    <w:rsid w:val="00C45EBE"/>
    <w:rsid w:val="00C543FD"/>
    <w:rsid w:val="00C55B5F"/>
    <w:rsid w:val="00C55D4C"/>
    <w:rsid w:val="00C6703C"/>
    <w:rsid w:val="00C705E5"/>
    <w:rsid w:val="00C81C74"/>
    <w:rsid w:val="00C83581"/>
    <w:rsid w:val="00CB548A"/>
    <w:rsid w:val="00CC4562"/>
    <w:rsid w:val="00CD1A32"/>
    <w:rsid w:val="00CD21D2"/>
    <w:rsid w:val="00CD5DF7"/>
    <w:rsid w:val="00CD6C18"/>
    <w:rsid w:val="00D03302"/>
    <w:rsid w:val="00D0699D"/>
    <w:rsid w:val="00D06C3E"/>
    <w:rsid w:val="00D15985"/>
    <w:rsid w:val="00D26253"/>
    <w:rsid w:val="00D3074F"/>
    <w:rsid w:val="00D42B58"/>
    <w:rsid w:val="00D4536F"/>
    <w:rsid w:val="00D547BF"/>
    <w:rsid w:val="00D5740F"/>
    <w:rsid w:val="00D64BF6"/>
    <w:rsid w:val="00D76205"/>
    <w:rsid w:val="00D83509"/>
    <w:rsid w:val="00D9307A"/>
    <w:rsid w:val="00D945AC"/>
    <w:rsid w:val="00DD04BD"/>
    <w:rsid w:val="00DD1823"/>
    <w:rsid w:val="00DD27A3"/>
    <w:rsid w:val="00DD611A"/>
    <w:rsid w:val="00DD6D6D"/>
    <w:rsid w:val="00DE7E34"/>
    <w:rsid w:val="00E01257"/>
    <w:rsid w:val="00E015F9"/>
    <w:rsid w:val="00E1204B"/>
    <w:rsid w:val="00E123E1"/>
    <w:rsid w:val="00E22062"/>
    <w:rsid w:val="00E2245B"/>
    <w:rsid w:val="00E2324D"/>
    <w:rsid w:val="00E238D6"/>
    <w:rsid w:val="00E255B0"/>
    <w:rsid w:val="00E271BC"/>
    <w:rsid w:val="00E4614D"/>
    <w:rsid w:val="00E64394"/>
    <w:rsid w:val="00E66373"/>
    <w:rsid w:val="00E67DAB"/>
    <w:rsid w:val="00E7331C"/>
    <w:rsid w:val="00E73D40"/>
    <w:rsid w:val="00E75D4A"/>
    <w:rsid w:val="00E80585"/>
    <w:rsid w:val="00E81FEA"/>
    <w:rsid w:val="00E84DBB"/>
    <w:rsid w:val="00E8721F"/>
    <w:rsid w:val="00EA1292"/>
    <w:rsid w:val="00EA7CF0"/>
    <w:rsid w:val="00EA7CF6"/>
    <w:rsid w:val="00EB5EB6"/>
    <w:rsid w:val="00EB6D96"/>
    <w:rsid w:val="00ED2635"/>
    <w:rsid w:val="00ED3F9D"/>
    <w:rsid w:val="00ED4306"/>
    <w:rsid w:val="00ED6DAB"/>
    <w:rsid w:val="00EE44A0"/>
    <w:rsid w:val="00EE58B7"/>
    <w:rsid w:val="00EE780B"/>
    <w:rsid w:val="00EF07A7"/>
    <w:rsid w:val="00EF0BEF"/>
    <w:rsid w:val="00EF7AA3"/>
    <w:rsid w:val="00F17A54"/>
    <w:rsid w:val="00F332A6"/>
    <w:rsid w:val="00F34A57"/>
    <w:rsid w:val="00F41184"/>
    <w:rsid w:val="00F45881"/>
    <w:rsid w:val="00F50E31"/>
    <w:rsid w:val="00F5154F"/>
    <w:rsid w:val="00F56799"/>
    <w:rsid w:val="00F602D9"/>
    <w:rsid w:val="00F61369"/>
    <w:rsid w:val="00F67907"/>
    <w:rsid w:val="00F6797E"/>
    <w:rsid w:val="00F733A5"/>
    <w:rsid w:val="00F74EDB"/>
    <w:rsid w:val="00F86300"/>
    <w:rsid w:val="00F92EAE"/>
    <w:rsid w:val="00FA07C7"/>
    <w:rsid w:val="00FA1F95"/>
    <w:rsid w:val="00FA2B52"/>
    <w:rsid w:val="00FA478E"/>
    <w:rsid w:val="00FC61DC"/>
    <w:rsid w:val="00FC6D2D"/>
    <w:rsid w:val="00FD3974"/>
    <w:rsid w:val="00FD5AD5"/>
    <w:rsid w:val="00FD78B8"/>
    <w:rsid w:val="00FE1AAA"/>
    <w:rsid w:val="00FE53BE"/>
    <w:rsid w:val="00FE755C"/>
    <w:rsid w:val="00FF45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D6D"/>
    <w:pPr>
      <w:spacing w:after="200" w:line="276" w:lineRule="auto"/>
    </w:pPr>
    <w:rPr>
      <w:sz w:val="22"/>
      <w:szCs w:val="22"/>
      <w:lang w:eastAsia="en-US"/>
    </w:rPr>
  </w:style>
  <w:style w:type="paragraph" w:styleId="2">
    <w:name w:val="heading 2"/>
    <w:basedOn w:val="a"/>
    <w:link w:val="20"/>
    <w:uiPriority w:val="9"/>
    <w:qFormat/>
    <w:rsid w:val="009B210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607E2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B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semiHidden/>
    <w:rsid w:val="009B210D"/>
    <w:rPr>
      <w:rFonts w:ascii="Courier New" w:eastAsia="Times New Roman" w:hAnsi="Courier New" w:cs="Courier New"/>
      <w:sz w:val="20"/>
      <w:szCs w:val="20"/>
      <w:lang w:eastAsia="ru-RU"/>
    </w:rPr>
  </w:style>
  <w:style w:type="character" w:customStyle="1" w:styleId="20">
    <w:name w:val="Заголовок 2 Знак"/>
    <w:link w:val="2"/>
    <w:uiPriority w:val="9"/>
    <w:rsid w:val="009B210D"/>
    <w:rPr>
      <w:rFonts w:ascii="Times New Roman" w:eastAsia="Times New Roman" w:hAnsi="Times New Roman" w:cs="Times New Roman"/>
      <w:b/>
      <w:bCs/>
      <w:sz w:val="36"/>
      <w:szCs w:val="36"/>
      <w:lang w:eastAsia="ru-RU"/>
    </w:rPr>
  </w:style>
  <w:style w:type="paragraph" w:styleId="a3">
    <w:name w:val="List Paragraph"/>
    <w:basedOn w:val="a"/>
    <w:uiPriority w:val="34"/>
    <w:qFormat/>
    <w:rsid w:val="00590AC6"/>
    <w:pPr>
      <w:ind w:left="720"/>
      <w:contextualSpacing/>
    </w:pPr>
  </w:style>
  <w:style w:type="paragraph" w:styleId="a4">
    <w:name w:val="Plain Text"/>
    <w:basedOn w:val="a"/>
    <w:link w:val="a5"/>
    <w:semiHidden/>
    <w:rsid w:val="00693D79"/>
    <w:pPr>
      <w:spacing w:after="0" w:line="240" w:lineRule="auto"/>
    </w:pPr>
    <w:rPr>
      <w:rFonts w:ascii="Courier New" w:eastAsia="Times New Roman" w:hAnsi="Courier New"/>
      <w:sz w:val="20"/>
      <w:szCs w:val="20"/>
      <w:lang w:eastAsia="ru-RU"/>
    </w:rPr>
  </w:style>
  <w:style w:type="character" w:customStyle="1" w:styleId="a5">
    <w:name w:val="Текст Знак"/>
    <w:link w:val="a4"/>
    <w:semiHidden/>
    <w:rsid w:val="00693D79"/>
    <w:rPr>
      <w:rFonts w:ascii="Courier New" w:eastAsia="Times New Roman" w:hAnsi="Courier New" w:cs="Times New Roman"/>
      <w:sz w:val="20"/>
      <w:szCs w:val="20"/>
      <w:lang w:eastAsia="ru-RU"/>
    </w:rPr>
  </w:style>
  <w:style w:type="paragraph" w:styleId="a6">
    <w:name w:val="Body Text Indent"/>
    <w:basedOn w:val="a"/>
    <w:link w:val="a7"/>
    <w:semiHidden/>
    <w:rsid w:val="00693D79"/>
    <w:pPr>
      <w:spacing w:after="0" w:line="240" w:lineRule="auto"/>
      <w:ind w:left="567" w:hanging="567"/>
      <w:jc w:val="both"/>
    </w:pPr>
    <w:rPr>
      <w:rFonts w:ascii="Times New Roman" w:eastAsia="Times New Roman" w:hAnsi="Times New Roman"/>
      <w:sz w:val="24"/>
      <w:szCs w:val="20"/>
      <w:lang w:eastAsia="ru-RU"/>
    </w:rPr>
  </w:style>
  <w:style w:type="character" w:customStyle="1" w:styleId="a7">
    <w:name w:val="Основной текст с отступом Знак"/>
    <w:link w:val="a6"/>
    <w:semiHidden/>
    <w:rsid w:val="00693D79"/>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A94CB6"/>
    <w:pPr>
      <w:spacing w:after="120" w:line="480" w:lineRule="auto"/>
      <w:ind w:left="283"/>
    </w:pPr>
  </w:style>
  <w:style w:type="character" w:customStyle="1" w:styleId="22">
    <w:name w:val="Основной текст с отступом 2 Знак"/>
    <w:basedOn w:val="a0"/>
    <w:link w:val="21"/>
    <w:uiPriority w:val="99"/>
    <w:semiHidden/>
    <w:rsid w:val="00A94CB6"/>
  </w:style>
  <w:style w:type="paragraph" w:styleId="a8">
    <w:name w:val="Balloon Text"/>
    <w:basedOn w:val="a"/>
    <w:link w:val="a9"/>
    <w:uiPriority w:val="99"/>
    <w:semiHidden/>
    <w:unhideWhenUsed/>
    <w:rsid w:val="00B51FC6"/>
    <w:pPr>
      <w:spacing w:after="0" w:line="240" w:lineRule="auto"/>
    </w:pPr>
    <w:rPr>
      <w:rFonts w:ascii="Tahoma" w:hAnsi="Tahoma"/>
      <w:sz w:val="16"/>
      <w:szCs w:val="16"/>
    </w:rPr>
  </w:style>
  <w:style w:type="character" w:customStyle="1" w:styleId="a9">
    <w:name w:val="Текст выноски Знак"/>
    <w:link w:val="a8"/>
    <w:uiPriority w:val="99"/>
    <w:semiHidden/>
    <w:rsid w:val="00B51FC6"/>
    <w:rPr>
      <w:rFonts w:ascii="Tahoma" w:hAnsi="Tahoma" w:cs="Tahoma"/>
      <w:sz w:val="16"/>
      <w:szCs w:val="16"/>
    </w:rPr>
  </w:style>
  <w:style w:type="paragraph" w:customStyle="1" w:styleId="ConsPlusNormal">
    <w:name w:val="ConsPlusNormal"/>
    <w:rsid w:val="00BA257C"/>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BA257C"/>
    <w:pPr>
      <w:widowControl w:val="0"/>
      <w:autoSpaceDE w:val="0"/>
      <w:autoSpaceDN w:val="0"/>
      <w:adjustRightInd w:val="0"/>
    </w:pPr>
    <w:rPr>
      <w:rFonts w:ascii="Arial" w:eastAsia="Times New Roman" w:hAnsi="Arial" w:cs="Arial"/>
      <w:b/>
      <w:bCs/>
    </w:rPr>
  </w:style>
  <w:style w:type="paragraph" w:styleId="aa">
    <w:name w:val="header"/>
    <w:basedOn w:val="a"/>
    <w:link w:val="ab"/>
    <w:uiPriority w:val="99"/>
    <w:unhideWhenUsed/>
    <w:rsid w:val="0078504A"/>
    <w:pPr>
      <w:tabs>
        <w:tab w:val="center" w:pos="4677"/>
        <w:tab w:val="right" w:pos="9355"/>
      </w:tabs>
    </w:pPr>
  </w:style>
  <w:style w:type="character" w:customStyle="1" w:styleId="ab">
    <w:name w:val="Верхний колонтитул Знак"/>
    <w:link w:val="aa"/>
    <w:uiPriority w:val="99"/>
    <w:rsid w:val="0078504A"/>
    <w:rPr>
      <w:sz w:val="22"/>
      <w:szCs w:val="22"/>
      <w:lang w:eastAsia="en-US"/>
    </w:rPr>
  </w:style>
  <w:style w:type="paragraph" w:styleId="ac">
    <w:name w:val="footer"/>
    <w:basedOn w:val="a"/>
    <w:link w:val="ad"/>
    <w:uiPriority w:val="99"/>
    <w:unhideWhenUsed/>
    <w:rsid w:val="0078504A"/>
    <w:pPr>
      <w:tabs>
        <w:tab w:val="center" w:pos="4677"/>
        <w:tab w:val="right" w:pos="9355"/>
      </w:tabs>
    </w:pPr>
  </w:style>
  <w:style w:type="character" w:customStyle="1" w:styleId="ad">
    <w:name w:val="Нижний колонтитул Знак"/>
    <w:link w:val="ac"/>
    <w:uiPriority w:val="99"/>
    <w:rsid w:val="0078504A"/>
    <w:rPr>
      <w:sz w:val="22"/>
      <w:szCs w:val="22"/>
      <w:lang w:eastAsia="en-US"/>
    </w:rPr>
  </w:style>
  <w:style w:type="paragraph" w:styleId="ae">
    <w:name w:val="Normal (Web)"/>
    <w:basedOn w:val="a"/>
    <w:rsid w:val="00403847"/>
    <w:pPr>
      <w:spacing w:before="39" w:after="39" w:line="240" w:lineRule="auto"/>
    </w:pPr>
    <w:rPr>
      <w:rFonts w:ascii="Times New Roman" w:eastAsia="Times New Roman" w:hAnsi="Times New Roman"/>
      <w:sz w:val="20"/>
      <w:szCs w:val="20"/>
      <w:lang w:eastAsia="ru-RU"/>
    </w:rPr>
  </w:style>
  <w:style w:type="character" w:customStyle="1" w:styleId="apple-converted-space">
    <w:name w:val="apple-converted-space"/>
    <w:rsid w:val="008D37E1"/>
  </w:style>
  <w:style w:type="paragraph" w:customStyle="1" w:styleId="1">
    <w:name w:val="Стиль1"/>
    <w:basedOn w:val="a"/>
    <w:rsid w:val="00352238"/>
    <w:pPr>
      <w:spacing w:after="0" w:line="360" w:lineRule="auto"/>
      <w:ind w:firstLine="567"/>
      <w:jc w:val="both"/>
    </w:pPr>
    <w:rPr>
      <w:rFonts w:ascii="Times New Roman" w:hAnsi="Times New Roman"/>
      <w:sz w:val="24"/>
      <w:szCs w:val="20"/>
      <w:lang w:eastAsia="ru-RU"/>
    </w:rPr>
  </w:style>
  <w:style w:type="character" w:styleId="af">
    <w:name w:val="annotation reference"/>
    <w:rsid w:val="00352238"/>
    <w:rPr>
      <w:sz w:val="16"/>
      <w:szCs w:val="16"/>
    </w:rPr>
  </w:style>
  <w:style w:type="paragraph" w:styleId="af0">
    <w:name w:val="annotation text"/>
    <w:basedOn w:val="a"/>
    <w:link w:val="af1"/>
    <w:rsid w:val="00352238"/>
    <w:pPr>
      <w:suppressAutoHyphens/>
      <w:spacing w:after="0" w:line="240" w:lineRule="auto"/>
    </w:pPr>
    <w:rPr>
      <w:rFonts w:ascii="Times New Roman" w:hAnsi="Times New Roman"/>
      <w:sz w:val="20"/>
      <w:szCs w:val="20"/>
      <w:lang w:eastAsia="ar-SA"/>
    </w:rPr>
  </w:style>
  <w:style w:type="character" w:customStyle="1" w:styleId="af1">
    <w:name w:val="Текст примечания Знак"/>
    <w:link w:val="af0"/>
    <w:rsid w:val="00352238"/>
    <w:rPr>
      <w:rFonts w:ascii="Times New Roman" w:hAnsi="Times New Roman"/>
      <w:lang w:eastAsia="ar-SA"/>
    </w:rPr>
  </w:style>
  <w:style w:type="paragraph" w:customStyle="1" w:styleId="10">
    <w:name w:val="Абзац списка1"/>
    <w:basedOn w:val="a"/>
    <w:rsid w:val="00E4614D"/>
    <w:pPr>
      <w:spacing w:after="0" w:line="240" w:lineRule="auto"/>
      <w:ind w:left="708"/>
    </w:pPr>
    <w:rPr>
      <w:rFonts w:ascii="Times New Roman" w:hAnsi="Times New Roman"/>
      <w:sz w:val="20"/>
      <w:szCs w:val="20"/>
      <w:lang w:eastAsia="ru-RU"/>
    </w:rPr>
  </w:style>
  <w:style w:type="character" w:customStyle="1" w:styleId="30">
    <w:name w:val="Заголовок 3 Знак"/>
    <w:link w:val="3"/>
    <w:uiPriority w:val="9"/>
    <w:rsid w:val="00607E22"/>
    <w:rPr>
      <w:rFonts w:ascii="Cambria" w:eastAsia="Times New Roman" w:hAnsi="Cambria" w:cs="Times New Roman"/>
      <w:b/>
      <w:bCs/>
      <w:sz w:val="26"/>
      <w:szCs w:val="26"/>
      <w:lang w:eastAsia="en-US"/>
    </w:rPr>
  </w:style>
  <w:style w:type="character" w:styleId="af2">
    <w:name w:val="Strong"/>
    <w:uiPriority w:val="22"/>
    <w:qFormat/>
    <w:rsid w:val="00607E22"/>
    <w:rPr>
      <w:b/>
      <w:bCs/>
    </w:rPr>
  </w:style>
  <w:style w:type="paragraph" w:customStyle="1" w:styleId="23">
    <w:name w:val="Абзац списка2"/>
    <w:basedOn w:val="a"/>
    <w:rsid w:val="00ED2635"/>
    <w:pPr>
      <w:ind w:left="720"/>
      <w:contextualSpacing/>
    </w:pPr>
    <w:rPr>
      <w:rFonts w:eastAsia="Times New Roman"/>
    </w:rPr>
  </w:style>
  <w:style w:type="paragraph" w:customStyle="1" w:styleId="pagetext">
    <w:name w:val="page_text"/>
    <w:basedOn w:val="a"/>
    <w:rsid w:val="00427AC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276600">
      <w:bodyDiv w:val="1"/>
      <w:marLeft w:val="0"/>
      <w:marRight w:val="0"/>
      <w:marTop w:val="0"/>
      <w:marBottom w:val="0"/>
      <w:divBdr>
        <w:top w:val="none" w:sz="0" w:space="0" w:color="auto"/>
        <w:left w:val="none" w:sz="0" w:space="0" w:color="auto"/>
        <w:bottom w:val="none" w:sz="0" w:space="0" w:color="auto"/>
        <w:right w:val="none" w:sz="0" w:space="0" w:color="auto"/>
      </w:divBdr>
    </w:div>
    <w:div w:id="194388237">
      <w:bodyDiv w:val="1"/>
      <w:marLeft w:val="0"/>
      <w:marRight w:val="0"/>
      <w:marTop w:val="0"/>
      <w:marBottom w:val="0"/>
      <w:divBdr>
        <w:top w:val="none" w:sz="0" w:space="0" w:color="auto"/>
        <w:left w:val="none" w:sz="0" w:space="0" w:color="auto"/>
        <w:bottom w:val="none" w:sz="0" w:space="0" w:color="auto"/>
        <w:right w:val="none" w:sz="0" w:space="0" w:color="auto"/>
      </w:divBdr>
    </w:div>
    <w:div w:id="710114480">
      <w:bodyDiv w:val="1"/>
      <w:marLeft w:val="0"/>
      <w:marRight w:val="0"/>
      <w:marTop w:val="0"/>
      <w:marBottom w:val="0"/>
      <w:divBdr>
        <w:top w:val="none" w:sz="0" w:space="0" w:color="auto"/>
        <w:left w:val="none" w:sz="0" w:space="0" w:color="auto"/>
        <w:bottom w:val="none" w:sz="0" w:space="0" w:color="auto"/>
        <w:right w:val="none" w:sz="0" w:space="0" w:color="auto"/>
      </w:divBdr>
    </w:div>
    <w:div w:id="908001843">
      <w:bodyDiv w:val="1"/>
      <w:marLeft w:val="0"/>
      <w:marRight w:val="0"/>
      <w:marTop w:val="0"/>
      <w:marBottom w:val="0"/>
      <w:divBdr>
        <w:top w:val="none" w:sz="0" w:space="0" w:color="auto"/>
        <w:left w:val="none" w:sz="0" w:space="0" w:color="auto"/>
        <w:bottom w:val="none" w:sz="0" w:space="0" w:color="auto"/>
        <w:right w:val="none" w:sz="0" w:space="0" w:color="auto"/>
      </w:divBdr>
    </w:div>
    <w:div w:id="1188909731">
      <w:bodyDiv w:val="1"/>
      <w:marLeft w:val="0"/>
      <w:marRight w:val="0"/>
      <w:marTop w:val="0"/>
      <w:marBottom w:val="0"/>
      <w:divBdr>
        <w:top w:val="none" w:sz="0" w:space="0" w:color="auto"/>
        <w:left w:val="none" w:sz="0" w:space="0" w:color="auto"/>
        <w:bottom w:val="none" w:sz="0" w:space="0" w:color="auto"/>
        <w:right w:val="none" w:sz="0" w:space="0" w:color="auto"/>
      </w:divBdr>
    </w:div>
    <w:div w:id="1425685019">
      <w:bodyDiv w:val="1"/>
      <w:marLeft w:val="0"/>
      <w:marRight w:val="0"/>
      <w:marTop w:val="0"/>
      <w:marBottom w:val="0"/>
      <w:divBdr>
        <w:top w:val="none" w:sz="0" w:space="0" w:color="auto"/>
        <w:left w:val="none" w:sz="0" w:space="0" w:color="auto"/>
        <w:bottom w:val="none" w:sz="0" w:space="0" w:color="auto"/>
        <w:right w:val="none" w:sz="0" w:space="0" w:color="auto"/>
      </w:divBdr>
    </w:div>
    <w:div w:id="1598904992">
      <w:bodyDiv w:val="1"/>
      <w:marLeft w:val="0"/>
      <w:marRight w:val="0"/>
      <w:marTop w:val="0"/>
      <w:marBottom w:val="0"/>
      <w:divBdr>
        <w:top w:val="none" w:sz="0" w:space="0" w:color="auto"/>
        <w:left w:val="none" w:sz="0" w:space="0" w:color="auto"/>
        <w:bottom w:val="none" w:sz="0" w:space="0" w:color="auto"/>
        <w:right w:val="none" w:sz="0" w:space="0" w:color="auto"/>
      </w:divBdr>
    </w:div>
    <w:div w:id="1831869815">
      <w:bodyDiv w:val="1"/>
      <w:marLeft w:val="0"/>
      <w:marRight w:val="0"/>
      <w:marTop w:val="0"/>
      <w:marBottom w:val="0"/>
      <w:divBdr>
        <w:top w:val="none" w:sz="0" w:space="0" w:color="auto"/>
        <w:left w:val="none" w:sz="0" w:space="0" w:color="auto"/>
        <w:bottom w:val="none" w:sz="0" w:space="0" w:color="auto"/>
        <w:right w:val="none" w:sz="0" w:space="0" w:color="auto"/>
      </w:divBdr>
    </w:div>
    <w:div w:id="1917476187">
      <w:bodyDiv w:val="1"/>
      <w:marLeft w:val="0"/>
      <w:marRight w:val="0"/>
      <w:marTop w:val="0"/>
      <w:marBottom w:val="0"/>
      <w:divBdr>
        <w:top w:val="none" w:sz="0" w:space="0" w:color="auto"/>
        <w:left w:val="none" w:sz="0" w:space="0" w:color="auto"/>
        <w:bottom w:val="none" w:sz="0" w:space="0" w:color="auto"/>
        <w:right w:val="none" w:sz="0" w:space="0" w:color="auto"/>
      </w:divBdr>
    </w:div>
    <w:div w:id="1960410465">
      <w:bodyDiv w:val="1"/>
      <w:marLeft w:val="0"/>
      <w:marRight w:val="0"/>
      <w:marTop w:val="0"/>
      <w:marBottom w:val="0"/>
      <w:divBdr>
        <w:top w:val="none" w:sz="0" w:space="0" w:color="auto"/>
        <w:left w:val="none" w:sz="0" w:space="0" w:color="auto"/>
        <w:bottom w:val="none" w:sz="0" w:space="0" w:color="auto"/>
        <w:right w:val="none" w:sz="0" w:space="0" w:color="auto"/>
      </w:divBdr>
      <w:divsChild>
        <w:div w:id="180097734">
          <w:marLeft w:val="0"/>
          <w:marRight w:val="0"/>
          <w:marTop w:val="120"/>
          <w:marBottom w:val="0"/>
          <w:divBdr>
            <w:top w:val="none" w:sz="0" w:space="0" w:color="auto"/>
            <w:left w:val="none" w:sz="0" w:space="0" w:color="auto"/>
            <w:bottom w:val="none" w:sz="0" w:space="0" w:color="auto"/>
            <w:right w:val="none" w:sz="0" w:space="0" w:color="auto"/>
          </w:divBdr>
        </w:div>
        <w:div w:id="794833439">
          <w:marLeft w:val="0"/>
          <w:marRight w:val="0"/>
          <w:marTop w:val="120"/>
          <w:marBottom w:val="0"/>
          <w:divBdr>
            <w:top w:val="none" w:sz="0" w:space="0" w:color="auto"/>
            <w:left w:val="none" w:sz="0" w:space="0" w:color="auto"/>
            <w:bottom w:val="none" w:sz="0" w:space="0" w:color="auto"/>
            <w:right w:val="none" w:sz="0" w:space="0" w:color="auto"/>
          </w:divBdr>
        </w:div>
        <w:div w:id="844318129">
          <w:marLeft w:val="0"/>
          <w:marRight w:val="0"/>
          <w:marTop w:val="120"/>
          <w:marBottom w:val="0"/>
          <w:divBdr>
            <w:top w:val="none" w:sz="0" w:space="0" w:color="auto"/>
            <w:left w:val="none" w:sz="0" w:space="0" w:color="auto"/>
            <w:bottom w:val="none" w:sz="0" w:space="0" w:color="auto"/>
            <w:right w:val="none" w:sz="0" w:space="0" w:color="auto"/>
          </w:divBdr>
        </w:div>
        <w:div w:id="958223366">
          <w:marLeft w:val="0"/>
          <w:marRight w:val="0"/>
          <w:marTop w:val="120"/>
          <w:marBottom w:val="0"/>
          <w:divBdr>
            <w:top w:val="none" w:sz="0" w:space="0" w:color="auto"/>
            <w:left w:val="none" w:sz="0" w:space="0" w:color="auto"/>
            <w:bottom w:val="none" w:sz="0" w:space="0" w:color="auto"/>
            <w:right w:val="none" w:sz="0" w:space="0" w:color="auto"/>
          </w:divBdr>
        </w:div>
        <w:div w:id="1033267959">
          <w:marLeft w:val="0"/>
          <w:marRight w:val="0"/>
          <w:marTop w:val="120"/>
          <w:marBottom w:val="0"/>
          <w:divBdr>
            <w:top w:val="none" w:sz="0" w:space="0" w:color="auto"/>
            <w:left w:val="none" w:sz="0" w:space="0" w:color="auto"/>
            <w:bottom w:val="none" w:sz="0" w:space="0" w:color="auto"/>
            <w:right w:val="none" w:sz="0" w:space="0" w:color="auto"/>
          </w:divBdr>
        </w:div>
        <w:div w:id="1328090487">
          <w:marLeft w:val="0"/>
          <w:marRight w:val="0"/>
          <w:marTop w:val="120"/>
          <w:marBottom w:val="0"/>
          <w:divBdr>
            <w:top w:val="none" w:sz="0" w:space="0" w:color="auto"/>
            <w:left w:val="none" w:sz="0" w:space="0" w:color="auto"/>
            <w:bottom w:val="none" w:sz="0" w:space="0" w:color="auto"/>
            <w:right w:val="none" w:sz="0" w:space="0" w:color="auto"/>
          </w:divBdr>
        </w:div>
        <w:div w:id="1379472942">
          <w:marLeft w:val="0"/>
          <w:marRight w:val="0"/>
          <w:marTop w:val="120"/>
          <w:marBottom w:val="0"/>
          <w:divBdr>
            <w:top w:val="none" w:sz="0" w:space="0" w:color="auto"/>
            <w:left w:val="none" w:sz="0" w:space="0" w:color="auto"/>
            <w:bottom w:val="none" w:sz="0" w:space="0" w:color="auto"/>
            <w:right w:val="none" w:sz="0" w:space="0" w:color="auto"/>
          </w:divBdr>
        </w:div>
        <w:div w:id="2011449487">
          <w:marLeft w:val="0"/>
          <w:marRight w:val="0"/>
          <w:marTop w:val="120"/>
          <w:marBottom w:val="0"/>
          <w:divBdr>
            <w:top w:val="none" w:sz="0" w:space="0" w:color="auto"/>
            <w:left w:val="none" w:sz="0" w:space="0" w:color="auto"/>
            <w:bottom w:val="none" w:sz="0" w:space="0" w:color="auto"/>
            <w:right w:val="none" w:sz="0" w:space="0" w:color="auto"/>
          </w:divBdr>
        </w:div>
        <w:div w:id="2129396975">
          <w:marLeft w:val="0"/>
          <w:marRight w:val="0"/>
          <w:marTop w:val="120"/>
          <w:marBottom w:val="0"/>
          <w:divBdr>
            <w:top w:val="none" w:sz="0" w:space="0" w:color="auto"/>
            <w:left w:val="none" w:sz="0" w:space="0" w:color="auto"/>
            <w:bottom w:val="none" w:sz="0" w:space="0" w:color="auto"/>
            <w:right w:val="none" w:sz="0" w:space="0" w:color="auto"/>
          </w:divBdr>
        </w:div>
      </w:divsChild>
    </w:div>
    <w:div w:id="20150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13</Pages>
  <Words>5314</Words>
  <Characters>30290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Устав Негосударственного образовательного учреждения «Центр детского развития – детский сад «Светлана»</vt:lpstr>
    </vt:vector>
  </TitlesOfParts>
  <Company>Microsoft</Company>
  <LinksUpToDate>false</LinksUpToDate>
  <CharactersWithSpaces>35533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Негосударственного образовательного учреждения «Центр детского развития – детский сад «Светлана»</dc:title>
  <dc:creator>Admin</dc:creator>
  <cp:lastModifiedBy>Андрей</cp:lastModifiedBy>
  <cp:revision>5</cp:revision>
  <cp:lastPrinted>2016-12-05T07:09:00Z</cp:lastPrinted>
  <dcterms:created xsi:type="dcterms:W3CDTF">2016-09-21T13:43:00Z</dcterms:created>
  <dcterms:modified xsi:type="dcterms:W3CDTF">2017-02-08T08:36:00Z</dcterms:modified>
</cp:coreProperties>
</file>